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A1A6A" w14:textId="77777777" w:rsidR="005050C9" w:rsidRDefault="005050C9" w:rsidP="00A47769">
      <w:pPr>
        <w:rPr>
          <w:rFonts w:ascii="Times New Roman" w:eastAsia="Times New Roman" w:hAnsi="Times New Roman" w:cs="Times New Roman"/>
          <w:sz w:val="20"/>
          <w:szCs w:val="20"/>
        </w:rPr>
      </w:pPr>
    </w:p>
    <w:p w14:paraId="2EB1AE83" w14:textId="77777777" w:rsidR="005050C9" w:rsidRDefault="000E03E7">
      <w:pPr>
        <w:rPr>
          <w:rFonts w:ascii="Times New Roman" w:eastAsia="Times New Roman" w:hAnsi="Times New Roman" w:cs="Times New Roman"/>
          <w:sz w:val="20"/>
          <w:szCs w:val="20"/>
        </w:rPr>
      </w:pPr>
      <w:r>
        <w:rPr>
          <w:noProof/>
        </w:rPr>
        <w:drawing>
          <wp:anchor distT="0" distB="0" distL="114300" distR="114300" simplePos="0" relativeHeight="503288520" behindDoc="1" locked="0" layoutInCell="1" allowOverlap="1" wp14:anchorId="0128528A" wp14:editId="02F31ECD">
            <wp:simplePos x="0" y="0"/>
            <wp:positionH relativeFrom="margin">
              <wp:align>center</wp:align>
            </wp:positionH>
            <wp:positionV relativeFrom="paragraph">
              <wp:posOffset>50165</wp:posOffset>
            </wp:positionV>
            <wp:extent cx="2600325" cy="666750"/>
            <wp:effectExtent l="0" t="0" r="9525" b="0"/>
            <wp:wrapTight wrapText="bothSides">
              <wp:wrapPolygon edited="0">
                <wp:start x="0" y="0"/>
                <wp:lineTo x="0" y="20983"/>
                <wp:lineTo x="9811" y="20983"/>
                <wp:lineTo x="21521" y="19749"/>
                <wp:lineTo x="21521" y="16046"/>
                <wp:lineTo x="20730" y="9257"/>
                <wp:lineTo x="9811" y="0"/>
                <wp:lineTo x="0" y="0"/>
              </wp:wrapPolygon>
            </wp:wrapTight>
            <wp:docPr id="1" name="Picture 1" descr="cid:image001.png@01D49163.0656D210"/>
            <wp:cNvGraphicFramePr/>
            <a:graphic xmlns:a="http://schemas.openxmlformats.org/drawingml/2006/main">
              <a:graphicData uri="http://schemas.openxmlformats.org/drawingml/2006/picture">
                <pic:pic xmlns:pic="http://schemas.openxmlformats.org/drawingml/2006/picture">
                  <pic:nvPicPr>
                    <pic:cNvPr id="1" name="Picture 1" descr="cid:image001.png@01D49163.0656D21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8098ED" w14:textId="77777777" w:rsidR="005050C9" w:rsidRDefault="005050C9">
      <w:pPr>
        <w:rPr>
          <w:rFonts w:ascii="Times New Roman" w:eastAsia="Times New Roman" w:hAnsi="Times New Roman" w:cs="Times New Roman"/>
          <w:sz w:val="20"/>
          <w:szCs w:val="20"/>
        </w:rPr>
      </w:pPr>
    </w:p>
    <w:p w14:paraId="6D77A4EB" w14:textId="77777777" w:rsidR="005050C9" w:rsidRDefault="005050C9">
      <w:pPr>
        <w:rPr>
          <w:rFonts w:ascii="Times New Roman" w:eastAsia="Times New Roman" w:hAnsi="Times New Roman" w:cs="Times New Roman"/>
          <w:sz w:val="20"/>
          <w:szCs w:val="20"/>
        </w:rPr>
      </w:pPr>
    </w:p>
    <w:p w14:paraId="21FED012" w14:textId="77777777" w:rsidR="005050C9" w:rsidRDefault="005050C9">
      <w:pPr>
        <w:spacing w:before="3"/>
        <w:rPr>
          <w:rFonts w:ascii="Times New Roman" w:eastAsia="Times New Roman" w:hAnsi="Times New Roman" w:cs="Times New Roman"/>
          <w:sz w:val="12"/>
          <w:szCs w:val="12"/>
        </w:rPr>
      </w:pPr>
    </w:p>
    <w:p w14:paraId="47811064" w14:textId="77777777" w:rsidR="005050C9" w:rsidRDefault="005050C9">
      <w:pPr>
        <w:spacing w:line="200" w:lineRule="atLeast"/>
        <w:ind w:left="3772"/>
        <w:rPr>
          <w:rFonts w:ascii="Times New Roman" w:eastAsia="Times New Roman" w:hAnsi="Times New Roman" w:cs="Times New Roman"/>
          <w:sz w:val="20"/>
          <w:szCs w:val="20"/>
        </w:rPr>
      </w:pPr>
    </w:p>
    <w:p w14:paraId="3D5E9B9A" w14:textId="6BF2C1C5" w:rsidR="005050C9" w:rsidRDefault="005050C9">
      <w:pPr>
        <w:spacing w:before="11"/>
        <w:rPr>
          <w:rFonts w:ascii="Times New Roman" w:eastAsia="Times New Roman" w:hAnsi="Times New Roman" w:cs="Times New Roman"/>
          <w:sz w:val="19"/>
          <w:szCs w:val="19"/>
        </w:rPr>
      </w:pPr>
    </w:p>
    <w:p w14:paraId="5B00A0E5" w14:textId="77777777" w:rsidR="00A01511" w:rsidRDefault="00A01511">
      <w:pPr>
        <w:spacing w:before="11"/>
        <w:rPr>
          <w:rFonts w:ascii="Times New Roman" w:eastAsia="Times New Roman" w:hAnsi="Times New Roman" w:cs="Times New Roman"/>
          <w:sz w:val="19"/>
          <w:szCs w:val="19"/>
        </w:rPr>
      </w:pPr>
    </w:p>
    <w:p w14:paraId="23192E87" w14:textId="6D856744" w:rsidR="00A01511" w:rsidRDefault="00A01511">
      <w:pPr>
        <w:pStyle w:val="Heading1"/>
        <w:spacing w:before="75"/>
        <w:ind w:left="1334" w:right="1336" w:firstLine="0"/>
        <w:jc w:val="center"/>
        <w:rPr>
          <w:spacing w:val="-1"/>
        </w:rPr>
      </w:pPr>
      <w:r>
        <w:rPr>
          <w:spacing w:val="-1"/>
        </w:rPr>
        <w:t>Shenandoah Valley Workforce Development Board, Inc.</w:t>
      </w:r>
    </w:p>
    <w:p w14:paraId="71844386" w14:textId="3799D1FA" w:rsidR="000E03E7" w:rsidRPr="000E03E7" w:rsidRDefault="003F7F1B">
      <w:pPr>
        <w:pStyle w:val="Heading1"/>
        <w:spacing w:before="75"/>
        <w:ind w:left="1334" w:right="1336" w:firstLine="0"/>
        <w:jc w:val="center"/>
        <w:rPr>
          <w:spacing w:val="-1"/>
        </w:rPr>
      </w:pPr>
      <w:r>
        <w:rPr>
          <w:spacing w:val="-1"/>
        </w:rPr>
        <w:t>Local</w:t>
      </w:r>
      <w:r>
        <w:rPr>
          <w:spacing w:val="-11"/>
        </w:rPr>
        <w:t xml:space="preserve"> </w:t>
      </w:r>
      <w:r>
        <w:rPr>
          <w:spacing w:val="-1"/>
        </w:rPr>
        <w:t>Workforce</w:t>
      </w:r>
      <w:r>
        <w:rPr>
          <w:spacing w:val="-10"/>
        </w:rPr>
        <w:t xml:space="preserve"> </w:t>
      </w:r>
      <w:r>
        <w:rPr>
          <w:spacing w:val="-1"/>
        </w:rPr>
        <w:t>Development</w:t>
      </w:r>
      <w:r>
        <w:rPr>
          <w:spacing w:val="-10"/>
        </w:rPr>
        <w:t xml:space="preserve"> </w:t>
      </w:r>
      <w:r>
        <w:rPr>
          <w:spacing w:val="-1"/>
        </w:rPr>
        <w:t>Area</w:t>
      </w:r>
      <w:r>
        <w:rPr>
          <w:spacing w:val="-11"/>
        </w:rPr>
        <w:t xml:space="preserve"> </w:t>
      </w:r>
      <w:r w:rsidR="000E03E7">
        <w:t>4</w:t>
      </w:r>
      <w:r>
        <w:rPr>
          <w:spacing w:val="-11"/>
        </w:rPr>
        <w:t xml:space="preserve"> </w:t>
      </w:r>
      <w:r w:rsidR="000E03E7">
        <w:rPr>
          <w:spacing w:val="-1"/>
        </w:rPr>
        <w:t>(LWDA4</w:t>
      </w:r>
      <w:r>
        <w:rPr>
          <w:spacing w:val="-1"/>
        </w:rPr>
        <w:t>)</w:t>
      </w:r>
    </w:p>
    <w:p w14:paraId="7A1F710C" w14:textId="5F58DE52" w:rsidR="000E03E7" w:rsidRDefault="000E03E7">
      <w:pPr>
        <w:spacing w:before="63" w:line="327" w:lineRule="auto"/>
        <w:ind w:left="1334" w:right="1337"/>
        <w:jc w:val="center"/>
        <w:rPr>
          <w:rFonts w:ascii="Georgia"/>
          <w:spacing w:val="-1"/>
        </w:rPr>
      </w:pPr>
    </w:p>
    <w:p w14:paraId="2340E5DA" w14:textId="77777777" w:rsidR="000E03E7" w:rsidRDefault="000E03E7">
      <w:pPr>
        <w:spacing w:before="63" w:line="327" w:lineRule="auto"/>
        <w:ind w:left="1334" w:right="1337"/>
        <w:jc w:val="center"/>
        <w:rPr>
          <w:rFonts w:ascii="Georgia"/>
          <w:spacing w:val="-1"/>
        </w:rPr>
      </w:pPr>
      <w:r>
        <w:rPr>
          <w:rFonts w:ascii="Georgia"/>
          <w:spacing w:val="-1"/>
        </w:rPr>
        <w:t>Request for Proposal</w:t>
      </w:r>
    </w:p>
    <w:p w14:paraId="0BBEA5DA" w14:textId="77777777" w:rsidR="005050C9" w:rsidRDefault="003F7F1B">
      <w:pPr>
        <w:spacing w:before="186" w:line="259" w:lineRule="auto"/>
        <w:ind w:left="2645" w:right="2645"/>
        <w:jc w:val="center"/>
        <w:rPr>
          <w:rFonts w:ascii="Georgia" w:eastAsia="Georgia" w:hAnsi="Georgia" w:cs="Georgia"/>
        </w:rPr>
      </w:pPr>
      <w:r>
        <w:rPr>
          <w:rFonts w:ascii="Georgia"/>
          <w:spacing w:val="-1"/>
        </w:rPr>
        <w:t>Workforce</w:t>
      </w:r>
      <w:r>
        <w:rPr>
          <w:rFonts w:ascii="Georgia"/>
          <w:spacing w:val="-11"/>
        </w:rPr>
        <w:t xml:space="preserve"> </w:t>
      </w:r>
      <w:r>
        <w:rPr>
          <w:rFonts w:ascii="Georgia"/>
          <w:spacing w:val="-1"/>
        </w:rPr>
        <w:t>Innovation</w:t>
      </w:r>
      <w:r>
        <w:rPr>
          <w:rFonts w:ascii="Georgia"/>
          <w:spacing w:val="-11"/>
        </w:rPr>
        <w:t xml:space="preserve"> </w:t>
      </w:r>
      <w:r>
        <w:rPr>
          <w:rFonts w:ascii="Georgia"/>
          <w:spacing w:val="-1"/>
        </w:rPr>
        <w:t>and</w:t>
      </w:r>
      <w:r>
        <w:rPr>
          <w:rFonts w:ascii="Georgia"/>
          <w:spacing w:val="-11"/>
        </w:rPr>
        <w:t xml:space="preserve"> </w:t>
      </w:r>
      <w:r>
        <w:rPr>
          <w:rFonts w:ascii="Georgia"/>
          <w:spacing w:val="-1"/>
        </w:rPr>
        <w:t>Opportunity</w:t>
      </w:r>
      <w:r>
        <w:rPr>
          <w:rFonts w:ascii="Georgia"/>
          <w:spacing w:val="-10"/>
        </w:rPr>
        <w:t xml:space="preserve"> </w:t>
      </w:r>
      <w:r>
        <w:rPr>
          <w:rFonts w:ascii="Georgia"/>
          <w:spacing w:val="-1"/>
        </w:rPr>
        <w:t>Act</w:t>
      </w:r>
      <w:r>
        <w:rPr>
          <w:rFonts w:ascii="Georgia"/>
          <w:spacing w:val="43"/>
          <w:w w:val="99"/>
        </w:rPr>
        <w:t xml:space="preserve"> </w:t>
      </w:r>
      <w:r>
        <w:rPr>
          <w:rFonts w:ascii="Georgia"/>
          <w:spacing w:val="-1"/>
        </w:rPr>
        <w:t>One-Stop</w:t>
      </w:r>
      <w:r>
        <w:rPr>
          <w:rFonts w:ascii="Georgia"/>
          <w:spacing w:val="-14"/>
        </w:rPr>
        <w:t xml:space="preserve"> </w:t>
      </w:r>
      <w:r>
        <w:rPr>
          <w:rFonts w:ascii="Georgia"/>
          <w:spacing w:val="-1"/>
        </w:rPr>
        <w:t>Operator</w:t>
      </w:r>
      <w:r>
        <w:rPr>
          <w:rFonts w:ascii="Georgia"/>
          <w:spacing w:val="-13"/>
        </w:rPr>
        <w:t xml:space="preserve"> </w:t>
      </w:r>
      <w:r>
        <w:rPr>
          <w:rFonts w:ascii="Georgia"/>
          <w:spacing w:val="-1"/>
        </w:rPr>
        <w:t>Services</w:t>
      </w:r>
    </w:p>
    <w:p w14:paraId="3C2525FB" w14:textId="7C159A4B" w:rsidR="005050C9" w:rsidRDefault="005050C9" w:rsidP="005A56F7">
      <w:pPr>
        <w:spacing w:before="10"/>
        <w:jc w:val="center"/>
        <w:rPr>
          <w:rFonts w:ascii="Georgia" w:eastAsia="Georgia" w:hAnsi="Georgia" w:cs="Georgia"/>
          <w:sz w:val="21"/>
          <w:szCs w:val="21"/>
        </w:rPr>
      </w:pPr>
    </w:p>
    <w:p w14:paraId="63CD38E3" w14:textId="77777777" w:rsidR="00A01511" w:rsidRDefault="00A01511" w:rsidP="005A56F7">
      <w:pPr>
        <w:spacing w:before="10"/>
        <w:jc w:val="center"/>
        <w:rPr>
          <w:rFonts w:ascii="Georgia" w:eastAsia="Georgia" w:hAnsi="Georgia" w:cs="Georgia"/>
          <w:sz w:val="21"/>
          <w:szCs w:val="21"/>
        </w:rPr>
      </w:pPr>
    </w:p>
    <w:p w14:paraId="782ED357" w14:textId="63330B41" w:rsidR="005050C9" w:rsidRPr="0054714C" w:rsidRDefault="003F7F1B">
      <w:pPr>
        <w:ind w:left="1334" w:right="1334"/>
        <w:jc w:val="center"/>
        <w:rPr>
          <w:rFonts w:ascii="Georgia" w:eastAsia="Georgia" w:hAnsi="Georgia" w:cs="Georgia"/>
        </w:rPr>
      </w:pPr>
      <w:r w:rsidRPr="005A56F7">
        <w:rPr>
          <w:rFonts w:ascii="Georgia"/>
          <w:b/>
          <w:spacing w:val="-1"/>
          <w:u w:val="single" w:color="000000"/>
        </w:rPr>
        <w:t>Release</w:t>
      </w:r>
      <w:r w:rsidRPr="005A56F7">
        <w:rPr>
          <w:rFonts w:ascii="Georgia"/>
          <w:b/>
          <w:spacing w:val="-9"/>
          <w:u w:val="single" w:color="000000"/>
        </w:rPr>
        <w:t xml:space="preserve"> </w:t>
      </w:r>
      <w:r w:rsidRPr="005A56F7">
        <w:rPr>
          <w:rFonts w:ascii="Georgia"/>
          <w:b/>
          <w:spacing w:val="-1"/>
          <w:u w:val="single" w:color="000000"/>
        </w:rPr>
        <w:t>Date</w:t>
      </w:r>
      <w:r w:rsidRPr="00720C97">
        <w:rPr>
          <w:rFonts w:ascii="Georgia"/>
          <w:b/>
          <w:spacing w:val="-1"/>
          <w:u w:color="000000"/>
        </w:rPr>
        <w:t>:</w:t>
      </w:r>
      <w:r w:rsidRPr="00720C97">
        <w:rPr>
          <w:rFonts w:ascii="Georgia"/>
          <w:b/>
          <w:spacing w:val="-8"/>
          <w:u w:color="000000"/>
        </w:rPr>
        <w:t xml:space="preserve"> </w:t>
      </w:r>
      <w:r w:rsidR="0054714C" w:rsidRPr="0054714C">
        <w:rPr>
          <w:rFonts w:ascii="Georgia"/>
          <w:spacing w:val="-8"/>
          <w:u w:color="000000"/>
        </w:rPr>
        <w:t>February 7, 2022</w:t>
      </w:r>
    </w:p>
    <w:p w14:paraId="376EA38C" w14:textId="1C1AC719" w:rsidR="005050C9" w:rsidRPr="00336179" w:rsidRDefault="00A01511">
      <w:pPr>
        <w:spacing w:before="28"/>
        <w:ind w:left="1028" w:right="1028"/>
        <w:jc w:val="center"/>
        <w:rPr>
          <w:rFonts w:ascii="Georgia" w:eastAsia="Georgia" w:hAnsi="Georgia" w:cs="Georgia"/>
          <w:b/>
        </w:rPr>
      </w:pPr>
      <w:r>
        <w:rPr>
          <w:rFonts w:ascii="Georgia"/>
          <w:b/>
          <w:spacing w:val="-1"/>
          <w:u w:val="single" w:color="000000"/>
        </w:rPr>
        <w:t xml:space="preserve">Proposal </w:t>
      </w:r>
      <w:r w:rsidR="003F7F1B" w:rsidRPr="005A56F7">
        <w:rPr>
          <w:rFonts w:ascii="Georgia"/>
          <w:b/>
          <w:u w:val="single" w:color="000000"/>
        </w:rPr>
        <w:t>Deadline</w:t>
      </w:r>
      <w:r w:rsidR="003F7F1B" w:rsidRPr="00720C97">
        <w:rPr>
          <w:rFonts w:ascii="Georgia"/>
          <w:b/>
          <w:u w:color="000000"/>
        </w:rPr>
        <w:t>:</w:t>
      </w:r>
      <w:r w:rsidR="005A56F7" w:rsidRPr="005A56F7">
        <w:rPr>
          <w:rFonts w:ascii="Georgia"/>
          <w:b/>
          <w:spacing w:val="-9"/>
          <w:u w:color="000000"/>
        </w:rPr>
        <w:t xml:space="preserve"> </w:t>
      </w:r>
      <w:r w:rsidR="00336179">
        <w:rPr>
          <w:rFonts w:ascii="Georgia"/>
          <w:b/>
          <w:spacing w:val="-9"/>
          <w:u w:color="000000"/>
        </w:rPr>
        <w:t>1:00 p.m. E</w:t>
      </w:r>
      <w:r w:rsidR="00CD35A6">
        <w:rPr>
          <w:rFonts w:ascii="Georgia"/>
          <w:b/>
          <w:spacing w:val="-9"/>
          <w:u w:color="000000"/>
        </w:rPr>
        <w:t>S</w:t>
      </w:r>
      <w:r w:rsidR="00336179">
        <w:rPr>
          <w:rFonts w:ascii="Georgia"/>
          <w:b/>
          <w:spacing w:val="-9"/>
          <w:u w:color="000000"/>
        </w:rPr>
        <w:t xml:space="preserve">T on </w:t>
      </w:r>
      <w:r w:rsidR="002E3407">
        <w:rPr>
          <w:rFonts w:ascii="Georgia"/>
          <w:b/>
          <w:spacing w:val="-9"/>
          <w:u w:color="000000"/>
        </w:rPr>
        <w:t xml:space="preserve">Monday, March 7, </w:t>
      </w:r>
      <w:r w:rsidR="00F32059" w:rsidRPr="00336179">
        <w:rPr>
          <w:rFonts w:ascii="Georgia"/>
          <w:b/>
          <w:spacing w:val="-9"/>
          <w:u w:color="000000"/>
        </w:rPr>
        <w:t>202</w:t>
      </w:r>
      <w:r w:rsidR="002E3407">
        <w:rPr>
          <w:rFonts w:ascii="Georgia"/>
          <w:b/>
          <w:spacing w:val="-9"/>
          <w:u w:color="000000"/>
        </w:rPr>
        <w:t>2</w:t>
      </w:r>
    </w:p>
    <w:p w14:paraId="2A84FDEA" w14:textId="443F3B9C" w:rsidR="005050C9" w:rsidRPr="00A07CCC" w:rsidRDefault="00A01511">
      <w:pPr>
        <w:spacing w:before="25"/>
        <w:ind w:left="1028" w:right="1028"/>
        <w:jc w:val="center"/>
        <w:rPr>
          <w:rFonts w:ascii="Georgia" w:eastAsia="Georgia" w:hAnsi="Georgia" w:cs="Georgia"/>
        </w:rPr>
      </w:pPr>
      <w:r>
        <w:rPr>
          <w:rFonts w:ascii="Georgia"/>
          <w:b/>
          <w:spacing w:val="-1"/>
          <w:u w:val="single" w:color="000000"/>
        </w:rPr>
        <w:t xml:space="preserve">Initial </w:t>
      </w:r>
      <w:r w:rsidR="003F7F1B" w:rsidRPr="00A07CCC">
        <w:rPr>
          <w:rFonts w:ascii="Georgia"/>
          <w:b/>
          <w:spacing w:val="-1"/>
          <w:u w:val="single" w:color="000000"/>
        </w:rPr>
        <w:t>Contract</w:t>
      </w:r>
      <w:r w:rsidR="003F7F1B" w:rsidRPr="00A07CCC">
        <w:rPr>
          <w:rFonts w:ascii="Georgia"/>
          <w:b/>
          <w:spacing w:val="-7"/>
          <w:u w:val="single" w:color="000000"/>
        </w:rPr>
        <w:t xml:space="preserve"> </w:t>
      </w:r>
      <w:r w:rsidR="003F7F1B" w:rsidRPr="005A56F7">
        <w:rPr>
          <w:rFonts w:ascii="Georgia"/>
          <w:b/>
          <w:spacing w:val="-1"/>
          <w:u w:val="single" w:color="000000"/>
        </w:rPr>
        <w:t>Period</w:t>
      </w:r>
      <w:r w:rsidR="003F7F1B" w:rsidRPr="00720C97">
        <w:rPr>
          <w:rFonts w:ascii="Georgia"/>
          <w:b/>
          <w:spacing w:val="-1"/>
          <w:u w:color="000000"/>
        </w:rPr>
        <w:t>:</w:t>
      </w:r>
      <w:r w:rsidR="003F7F1B" w:rsidRPr="00720C97">
        <w:rPr>
          <w:rFonts w:ascii="Georgia"/>
          <w:b/>
          <w:spacing w:val="-7"/>
          <w:u w:color="000000"/>
        </w:rPr>
        <w:t xml:space="preserve"> </w:t>
      </w:r>
      <w:r w:rsidR="00B0190D" w:rsidRPr="00B0190D">
        <w:rPr>
          <w:rFonts w:ascii="Georgia"/>
          <w:spacing w:val="-7"/>
          <w:u w:color="000000"/>
        </w:rPr>
        <w:t xml:space="preserve">July </w:t>
      </w:r>
      <w:r w:rsidR="000E03E7" w:rsidRPr="007E1B57">
        <w:rPr>
          <w:rFonts w:ascii="Georgia"/>
          <w:spacing w:val="-1"/>
        </w:rPr>
        <w:t>1,</w:t>
      </w:r>
      <w:r w:rsidR="000E03E7" w:rsidRPr="005A56F7">
        <w:rPr>
          <w:rFonts w:ascii="Georgia"/>
          <w:spacing w:val="-1"/>
        </w:rPr>
        <w:t xml:space="preserve"> 202</w:t>
      </w:r>
      <w:r w:rsidR="002E3407">
        <w:rPr>
          <w:rFonts w:ascii="Georgia"/>
          <w:spacing w:val="-1"/>
        </w:rPr>
        <w:t>2</w:t>
      </w:r>
      <w:r w:rsidR="000E03E7" w:rsidRPr="005A56F7">
        <w:rPr>
          <w:rFonts w:ascii="Georgia"/>
          <w:spacing w:val="-1"/>
        </w:rPr>
        <w:t xml:space="preserve"> </w:t>
      </w:r>
      <w:r w:rsidR="000E03E7" w:rsidRPr="005A56F7">
        <w:rPr>
          <w:rFonts w:ascii="Georgia"/>
          <w:spacing w:val="-1"/>
        </w:rPr>
        <w:t>–</w:t>
      </w:r>
      <w:r w:rsidR="000E03E7" w:rsidRPr="00A07CCC">
        <w:rPr>
          <w:rFonts w:ascii="Georgia"/>
          <w:spacing w:val="-1"/>
        </w:rPr>
        <w:t xml:space="preserve"> June 30, 202</w:t>
      </w:r>
      <w:r w:rsidR="002E3407">
        <w:rPr>
          <w:rFonts w:ascii="Georgia"/>
          <w:spacing w:val="-1"/>
        </w:rPr>
        <w:t>3</w:t>
      </w:r>
    </w:p>
    <w:p w14:paraId="4B0DBB7F" w14:textId="38B0E82F" w:rsidR="005050C9" w:rsidRDefault="005050C9" w:rsidP="005A56F7">
      <w:pPr>
        <w:spacing w:before="3"/>
        <w:jc w:val="center"/>
        <w:rPr>
          <w:rFonts w:ascii="Georgia" w:eastAsia="Georgia" w:hAnsi="Georgia" w:cs="Georgia"/>
          <w:sz w:val="19"/>
          <w:szCs w:val="19"/>
        </w:rPr>
      </w:pPr>
    </w:p>
    <w:p w14:paraId="75C835C0" w14:textId="77777777" w:rsidR="00A01511" w:rsidRDefault="00A01511" w:rsidP="005A56F7">
      <w:pPr>
        <w:spacing w:before="3"/>
        <w:jc w:val="center"/>
        <w:rPr>
          <w:rFonts w:ascii="Georgia" w:eastAsia="Georgia" w:hAnsi="Georgia" w:cs="Georgia"/>
          <w:sz w:val="19"/>
          <w:szCs w:val="19"/>
        </w:rPr>
      </w:pPr>
    </w:p>
    <w:p w14:paraId="4599A8CA" w14:textId="6C76DCE4" w:rsidR="000E03E7" w:rsidRDefault="002E3407">
      <w:pPr>
        <w:spacing w:line="300" w:lineRule="auto"/>
        <w:jc w:val="center"/>
        <w:rPr>
          <w:rFonts w:ascii="Georgia"/>
          <w:spacing w:val="-1"/>
        </w:rPr>
      </w:pPr>
      <w:r>
        <w:rPr>
          <w:rFonts w:ascii="Georgia"/>
          <w:spacing w:val="-1"/>
        </w:rPr>
        <w:t>160 N. Mason Street</w:t>
      </w:r>
    </w:p>
    <w:p w14:paraId="32ED14F1" w14:textId="3539C249" w:rsidR="000E03E7" w:rsidRDefault="002E3407">
      <w:pPr>
        <w:spacing w:line="300" w:lineRule="auto"/>
        <w:jc w:val="center"/>
        <w:rPr>
          <w:rFonts w:ascii="Georgia"/>
          <w:spacing w:val="-1"/>
        </w:rPr>
      </w:pPr>
      <w:r>
        <w:rPr>
          <w:rFonts w:ascii="Georgia"/>
          <w:spacing w:val="-1"/>
        </w:rPr>
        <w:t xml:space="preserve">Harrisonburg, </w:t>
      </w:r>
      <w:r w:rsidR="000326D5">
        <w:rPr>
          <w:rFonts w:ascii="Georgia"/>
          <w:spacing w:val="-1"/>
        </w:rPr>
        <w:t>VA 2</w:t>
      </w:r>
      <w:r>
        <w:rPr>
          <w:rFonts w:ascii="Georgia"/>
          <w:spacing w:val="-1"/>
        </w:rPr>
        <w:t>2802</w:t>
      </w:r>
    </w:p>
    <w:p w14:paraId="03DF287D" w14:textId="73495215" w:rsidR="002E3407" w:rsidRDefault="002E3407">
      <w:pPr>
        <w:spacing w:line="300" w:lineRule="auto"/>
        <w:jc w:val="center"/>
        <w:rPr>
          <w:rFonts w:ascii="Georgia"/>
          <w:spacing w:val="-1"/>
        </w:rPr>
      </w:pPr>
      <w:r>
        <w:rPr>
          <w:rFonts w:ascii="Georgia"/>
          <w:spacing w:val="-1"/>
        </w:rPr>
        <w:t>P.O. Box 869</w:t>
      </w:r>
    </w:p>
    <w:p w14:paraId="5EDEE7F6" w14:textId="00BBFEF3" w:rsidR="002E3407" w:rsidRPr="000E03E7" w:rsidRDefault="002E3407">
      <w:pPr>
        <w:spacing w:line="300" w:lineRule="auto"/>
        <w:jc w:val="center"/>
        <w:rPr>
          <w:rFonts w:ascii="Georgia"/>
          <w:spacing w:val="-1"/>
        </w:rPr>
      </w:pPr>
      <w:r>
        <w:rPr>
          <w:rFonts w:ascii="Georgia"/>
          <w:spacing w:val="-1"/>
        </w:rPr>
        <w:t>Harrisonburg, VA 22803</w:t>
      </w:r>
    </w:p>
    <w:p w14:paraId="4C4926EF" w14:textId="77777777" w:rsidR="005050C9" w:rsidRDefault="003F7F1B">
      <w:pPr>
        <w:spacing w:line="208" w:lineRule="exact"/>
        <w:ind w:left="1027" w:right="1028"/>
        <w:jc w:val="center"/>
        <w:rPr>
          <w:rFonts w:ascii="Georgia" w:eastAsia="Georgia" w:hAnsi="Georgia" w:cs="Georgia"/>
        </w:rPr>
      </w:pPr>
      <w:r>
        <w:rPr>
          <w:rFonts w:ascii="Georgia"/>
          <w:spacing w:val="-1"/>
        </w:rPr>
        <w:t>(540)</w:t>
      </w:r>
      <w:r>
        <w:rPr>
          <w:rFonts w:ascii="Georgia"/>
          <w:spacing w:val="-15"/>
        </w:rPr>
        <w:t xml:space="preserve"> </w:t>
      </w:r>
      <w:r w:rsidR="000E03E7">
        <w:rPr>
          <w:rFonts w:ascii="Georgia"/>
          <w:spacing w:val="-1"/>
        </w:rPr>
        <w:t>442-7134</w:t>
      </w:r>
    </w:p>
    <w:p w14:paraId="2D67804F" w14:textId="77777777" w:rsidR="005050C9" w:rsidRDefault="00333ED3">
      <w:pPr>
        <w:ind w:left="1027" w:right="1028"/>
        <w:jc w:val="center"/>
        <w:rPr>
          <w:rFonts w:ascii="Georgia" w:eastAsia="Georgia" w:hAnsi="Georgia" w:cs="Georgia"/>
        </w:rPr>
      </w:pPr>
      <w:hyperlink r:id="rId9" w:history="1">
        <w:r w:rsidR="000E03E7" w:rsidRPr="00A03682">
          <w:rPr>
            <w:rStyle w:val="Hyperlink"/>
            <w:rFonts w:ascii="Georgia"/>
            <w:spacing w:val="-1"/>
            <w:u w:color="0563C1"/>
          </w:rPr>
          <w:t>www.vcwvalley.com</w:t>
        </w:r>
      </w:hyperlink>
    </w:p>
    <w:p w14:paraId="76B2163C" w14:textId="77777777" w:rsidR="005050C9" w:rsidRDefault="005050C9" w:rsidP="005A56F7">
      <w:pPr>
        <w:jc w:val="center"/>
        <w:rPr>
          <w:rFonts w:ascii="Georgia" w:eastAsia="Georgia" w:hAnsi="Georgia" w:cs="Georgia"/>
          <w:sz w:val="20"/>
          <w:szCs w:val="20"/>
        </w:rPr>
      </w:pPr>
    </w:p>
    <w:p w14:paraId="290BFD33" w14:textId="77777777" w:rsidR="005050C9" w:rsidRDefault="005050C9" w:rsidP="005A56F7">
      <w:pPr>
        <w:jc w:val="center"/>
        <w:rPr>
          <w:rFonts w:ascii="Georgia" w:eastAsia="Georgia" w:hAnsi="Georgia" w:cs="Georgia"/>
          <w:sz w:val="20"/>
          <w:szCs w:val="20"/>
        </w:rPr>
      </w:pPr>
    </w:p>
    <w:p w14:paraId="4BFD5BAD" w14:textId="7F42176F" w:rsidR="005050C9" w:rsidRDefault="005050C9" w:rsidP="005A56F7">
      <w:pPr>
        <w:jc w:val="center"/>
        <w:rPr>
          <w:rFonts w:ascii="Georgia" w:eastAsia="Georgia" w:hAnsi="Georgia" w:cs="Georgia"/>
          <w:sz w:val="20"/>
          <w:szCs w:val="20"/>
        </w:rPr>
      </w:pPr>
    </w:p>
    <w:p w14:paraId="2589F284" w14:textId="223ED5C5" w:rsidR="00864D1C" w:rsidRDefault="00864D1C" w:rsidP="005A56F7">
      <w:pPr>
        <w:jc w:val="center"/>
        <w:rPr>
          <w:rFonts w:ascii="Georgia" w:eastAsia="Georgia" w:hAnsi="Georgia" w:cs="Georgia"/>
          <w:sz w:val="20"/>
          <w:szCs w:val="20"/>
        </w:rPr>
      </w:pPr>
    </w:p>
    <w:p w14:paraId="7683A951" w14:textId="56B9E6B1" w:rsidR="00864D1C" w:rsidRDefault="00864D1C" w:rsidP="005A56F7">
      <w:pPr>
        <w:jc w:val="center"/>
        <w:rPr>
          <w:rFonts w:ascii="Georgia" w:eastAsia="Georgia" w:hAnsi="Georgia" w:cs="Georgia"/>
          <w:sz w:val="20"/>
          <w:szCs w:val="20"/>
        </w:rPr>
      </w:pPr>
    </w:p>
    <w:p w14:paraId="34D3E8AC" w14:textId="77777777" w:rsidR="00864D1C" w:rsidRDefault="00864D1C" w:rsidP="005A56F7">
      <w:pPr>
        <w:jc w:val="center"/>
        <w:rPr>
          <w:rFonts w:ascii="Georgia" w:eastAsia="Georgia" w:hAnsi="Georgia" w:cs="Georgia"/>
          <w:sz w:val="20"/>
          <w:szCs w:val="20"/>
        </w:rPr>
      </w:pPr>
    </w:p>
    <w:p w14:paraId="06088C96" w14:textId="18EC58CF" w:rsidR="00864D1C" w:rsidRDefault="00864D1C" w:rsidP="005A56F7">
      <w:pPr>
        <w:jc w:val="center"/>
        <w:rPr>
          <w:rFonts w:ascii="Georgia" w:eastAsia="Georgia" w:hAnsi="Georgia" w:cs="Georgia"/>
          <w:sz w:val="20"/>
          <w:szCs w:val="20"/>
        </w:rPr>
      </w:pPr>
    </w:p>
    <w:p w14:paraId="1A1657DE" w14:textId="43418337" w:rsidR="00864D1C" w:rsidRPr="005A56F7" w:rsidRDefault="00864D1C" w:rsidP="00864D1C">
      <w:pPr>
        <w:pStyle w:val="BodyText"/>
        <w:jc w:val="center"/>
        <w:rPr>
          <w:rStyle w:val="Hyperlink"/>
          <w:i/>
          <w:spacing w:val="-1"/>
          <w:sz w:val="20"/>
          <w:szCs w:val="20"/>
          <w:u w:color="0462C1"/>
        </w:rPr>
      </w:pPr>
      <w:r>
        <w:rPr>
          <w:i/>
          <w:spacing w:val="-1"/>
          <w:sz w:val="20"/>
          <w:szCs w:val="20"/>
        </w:rPr>
        <w:t xml:space="preserve">Dr. </w:t>
      </w:r>
      <w:r w:rsidRPr="005A56F7">
        <w:rPr>
          <w:i/>
          <w:spacing w:val="-1"/>
          <w:sz w:val="20"/>
          <w:szCs w:val="20"/>
        </w:rPr>
        <w:t>Sharon Johnson</w:t>
      </w:r>
      <w:r w:rsidRPr="005A56F7">
        <w:rPr>
          <w:i/>
          <w:spacing w:val="-9"/>
          <w:sz w:val="20"/>
          <w:szCs w:val="20"/>
        </w:rPr>
        <w:t xml:space="preserve"> </w:t>
      </w:r>
      <w:r w:rsidRPr="005A56F7">
        <w:rPr>
          <w:i/>
          <w:sz w:val="20"/>
          <w:szCs w:val="20"/>
        </w:rPr>
        <w:t>|</w:t>
      </w:r>
      <w:r w:rsidRPr="005A56F7">
        <w:rPr>
          <w:i/>
          <w:spacing w:val="-8"/>
          <w:sz w:val="20"/>
          <w:szCs w:val="20"/>
        </w:rPr>
        <w:t xml:space="preserve"> </w:t>
      </w:r>
      <w:r>
        <w:rPr>
          <w:i/>
          <w:spacing w:val="-8"/>
          <w:sz w:val="20"/>
          <w:szCs w:val="20"/>
        </w:rPr>
        <w:t xml:space="preserve">CEO | </w:t>
      </w:r>
      <w:r w:rsidRPr="005A56F7">
        <w:rPr>
          <w:i/>
          <w:sz w:val="20"/>
          <w:szCs w:val="20"/>
        </w:rPr>
        <w:t>EO</w:t>
      </w:r>
      <w:r w:rsidRPr="005A56F7">
        <w:rPr>
          <w:i/>
          <w:spacing w:val="-8"/>
          <w:sz w:val="20"/>
          <w:szCs w:val="20"/>
        </w:rPr>
        <w:t xml:space="preserve"> </w:t>
      </w:r>
      <w:r w:rsidRPr="005A56F7">
        <w:rPr>
          <w:i/>
          <w:spacing w:val="-1"/>
          <w:sz w:val="20"/>
          <w:szCs w:val="20"/>
        </w:rPr>
        <w:t>Officer</w:t>
      </w:r>
      <w:r w:rsidRPr="005A56F7">
        <w:rPr>
          <w:i/>
          <w:spacing w:val="-8"/>
          <w:sz w:val="20"/>
          <w:szCs w:val="20"/>
        </w:rPr>
        <w:t xml:space="preserve"> </w:t>
      </w:r>
      <w:r w:rsidRPr="005A56F7">
        <w:rPr>
          <w:i/>
          <w:sz w:val="20"/>
          <w:szCs w:val="20"/>
        </w:rPr>
        <w:t>|</w:t>
      </w:r>
      <w:r w:rsidRPr="005A56F7">
        <w:rPr>
          <w:i/>
          <w:spacing w:val="-8"/>
          <w:sz w:val="20"/>
          <w:szCs w:val="20"/>
        </w:rPr>
        <w:t xml:space="preserve"> </w:t>
      </w:r>
      <w:r w:rsidRPr="005A56F7">
        <w:rPr>
          <w:i/>
          <w:spacing w:val="-1"/>
          <w:sz w:val="20"/>
          <w:szCs w:val="20"/>
        </w:rPr>
        <w:t>(540) 442-7134</w:t>
      </w:r>
      <w:r w:rsidR="00647D0F">
        <w:rPr>
          <w:i/>
          <w:spacing w:val="-1"/>
          <w:sz w:val="20"/>
          <w:szCs w:val="20"/>
        </w:rPr>
        <w:t xml:space="preserve"> or (540) 649-4322</w:t>
      </w:r>
      <w:r w:rsidRPr="005A56F7">
        <w:rPr>
          <w:i/>
          <w:spacing w:val="-8"/>
          <w:sz w:val="20"/>
          <w:szCs w:val="20"/>
        </w:rPr>
        <w:t xml:space="preserve"> </w:t>
      </w:r>
      <w:r w:rsidRPr="005A56F7">
        <w:rPr>
          <w:i/>
          <w:sz w:val="20"/>
          <w:szCs w:val="20"/>
        </w:rPr>
        <w:t>|</w:t>
      </w:r>
      <w:r w:rsidRPr="005A56F7">
        <w:rPr>
          <w:i/>
          <w:spacing w:val="-7"/>
          <w:sz w:val="20"/>
          <w:szCs w:val="20"/>
        </w:rPr>
        <w:t xml:space="preserve"> </w:t>
      </w:r>
      <w:hyperlink r:id="rId10" w:history="1">
        <w:r w:rsidRPr="005A56F7">
          <w:rPr>
            <w:rStyle w:val="Hyperlink"/>
            <w:i/>
            <w:spacing w:val="-1"/>
            <w:sz w:val="20"/>
            <w:szCs w:val="20"/>
            <w:u w:color="0462C1"/>
          </w:rPr>
          <w:t>sjohnson@vcwvalley.com</w:t>
        </w:r>
      </w:hyperlink>
    </w:p>
    <w:p w14:paraId="575494BC" w14:textId="77777777" w:rsidR="005050C9" w:rsidRDefault="005050C9" w:rsidP="005A56F7">
      <w:pPr>
        <w:jc w:val="center"/>
        <w:rPr>
          <w:rFonts w:ascii="Georgia" w:eastAsia="Georgia" w:hAnsi="Georgia" w:cs="Georgia"/>
          <w:sz w:val="20"/>
          <w:szCs w:val="20"/>
        </w:rPr>
      </w:pPr>
    </w:p>
    <w:p w14:paraId="5070E99F" w14:textId="77777777" w:rsidR="000E03E7" w:rsidRPr="000E03E7" w:rsidRDefault="000E03E7">
      <w:pPr>
        <w:tabs>
          <w:tab w:val="left" w:pos="9090"/>
        </w:tabs>
        <w:autoSpaceDE w:val="0"/>
        <w:autoSpaceDN w:val="0"/>
        <w:ind w:right="270"/>
        <w:jc w:val="center"/>
        <w:rPr>
          <w:rFonts w:ascii="Georgia" w:hAnsi="Georgia" w:cs="Segoe UI"/>
          <w:sz w:val="18"/>
          <w:szCs w:val="18"/>
        </w:rPr>
      </w:pPr>
      <w:r w:rsidRPr="000E03E7">
        <w:rPr>
          <w:rFonts w:ascii="Georgia" w:hAnsi="Georgia" w:cs="Segoe UI"/>
          <w:sz w:val="18"/>
          <w:szCs w:val="18"/>
        </w:rPr>
        <w:t>AN EQUAL OPPORTUNITY EMPLOYER/PROGRAM</w:t>
      </w:r>
    </w:p>
    <w:p w14:paraId="481809DB" w14:textId="77777777" w:rsidR="000E03E7" w:rsidRPr="000E03E7" w:rsidRDefault="000E03E7">
      <w:pPr>
        <w:tabs>
          <w:tab w:val="left" w:pos="9090"/>
        </w:tabs>
        <w:autoSpaceDE w:val="0"/>
        <w:autoSpaceDN w:val="0"/>
        <w:ind w:right="270"/>
        <w:jc w:val="center"/>
        <w:rPr>
          <w:rFonts w:ascii="Georgia" w:hAnsi="Georgia" w:cs="Segoe UI"/>
          <w:sz w:val="18"/>
          <w:szCs w:val="18"/>
        </w:rPr>
      </w:pPr>
      <w:r w:rsidRPr="000E03E7">
        <w:rPr>
          <w:rFonts w:ascii="Georgia" w:hAnsi="Georgia" w:cs="Segoe UI"/>
          <w:sz w:val="18"/>
          <w:szCs w:val="18"/>
        </w:rPr>
        <w:t>Auxiliary aids and services are available upon request to individuals with disabilities.</w:t>
      </w:r>
    </w:p>
    <w:p w14:paraId="5D3EE1DC" w14:textId="77777777" w:rsidR="000E03E7" w:rsidRDefault="000E03E7">
      <w:pPr>
        <w:tabs>
          <w:tab w:val="left" w:pos="9090"/>
        </w:tabs>
        <w:autoSpaceDE w:val="0"/>
        <w:autoSpaceDN w:val="0"/>
        <w:ind w:right="270"/>
        <w:jc w:val="center"/>
        <w:rPr>
          <w:rFonts w:ascii="Georgia" w:hAnsi="Georgia" w:cs="Segoe UI"/>
          <w:sz w:val="18"/>
          <w:szCs w:val="18"/>
        </w:rPr>
      </w:pPr>
      <w:r w:rsidRPr="000E03E7">
        <w:rPr>
          <w:rFonts w:ascii="Georgia" w:hAnsi="Georgia" w:cs="Segoe UI"/>
          <w:sz w:val="18"/>
          <w:szCs w:val="18"/>
        </w:rPr>
        <w:t>TDD: VA Relay Center: 711 or 800.828.1120</w:t>
      </w:r>
    </w:p>
    <w:p w14:paraId="506BA3D1" w14:textId="77777777" w:rsidR="0006439F" w:rsidRDefault="0006439F">
      <w:pPr>
        <w:tabs>
          <w:tab w:val="left" w:pos="9090"/>
        </w:tabs>
        <w:autoSpaceDE w:val="0"/>
        <w:autoSpaceDN w:val="0"/>
        <w:ind w:right="270"/>
        <w:jc w:val="center"/>
        <w:rPr>
          <w:rFonts w:ascii="Georgia" w:hAnsi="Georgia" w:cs="Segoe UI"/>
          <w:sz w:val="18"/>
          <w:szCs w:val="18"/>
        </w:rPr>
      </w:pPr>
    </w:p>
    <w:p w14:paraId="136854B2" w14:textId="56D7ADFE" w:rsidR="0006439F" w:rsidRPr="00864D1C" w:rsidRDefault="00864D1C" w:rsidP="005A56F7">
      <w:pPr>
        <w:ind w:right="1028"/>
        <w:jc w:val="center"/>
        <w:rPr>
          <w:rStyle w:val="Hyperlink"/>
          <w:rFonts w:ascii="Georgia" w:eastAsia="Georgia" w:hAnsi="Georgia"/>
          <w:i/>
          <w:spacing w:val="-1"/>
          <w:sz w:val="18"/>
          <w:szCs w:val="18"/>
          <w:u w:val="none"/>
        </w:rPr>
      </w:pPr>
      <w:r>
        <w:rPr>
          <w:rStyle w:val="Hyperlink"/>
          <w:rFonts w:ascii="Georgia" w:eastAsia="Georgia" w:hAnsi="Georgia"/>
          <w:i/>
          <w:spacing w:val="-1"/>
          <w:sz w:val="18"/>
          <w:szCs w:val="18"/>
          <w:u w:val="none"/>
        </w:rPr>
        <w:t xml:space="preserve">            a proud partner of the American Job Center Network</w:t>
      </w:r>
    </w:p>
    <w:p w14:paraId="2485DFCC" w14:textId="77777777" w:rsidR="0006439F" w:rsidRDefault="0006439F" w:rsidP="005A56F7">
      <w:pPr>
        <w:ind w:right="1028"/>
        <w:jc w:val="center"/>
        <w:rPr>
          <w:rStyle w:val="Hyperlink"/>
          <w:rFonts w:ascii="Georgia" w:eastAsia="Georgia" w:hAnsi="Georgia"/>
          <w:i/>
          <w:spacing w:val="-1"/>
          <w:sz w:val="18"/>
          <w:szCs w:val="18"/>
          <w:u w:color="0462C1"/>
        </w:rPr>
      </w:pPr>
    </w:p>
    <w:p w14:paraId="4E2771C2" w14:textId="22F5D054" w:rsidR="009824B5" w:rsidRPr="009824B5" w:rsidRDefault="009824B5">
      <w:pPr>
        <w:jc w:val="center"/>
        <w:rPr>
          <w:rFonts w:ascii="Georgia" w:hAnsi="Georgia" w:cs="Arial"/>
          <w:b/>
          <w:bCs/>
          <w:sz w:val="18"/>
          <w:szCs w:val="18"/>
        </w:rPr>
      </w:pPr>
      <w:r w:rsidRPr="009824B5">
        <w:rPr>
          <w:rFonts w:ascii="Georgia" w:hAnsi="Georgia" w:cs="Arial"/>
          <w:sz w:val="18"/>
          <w:szCs w:val="18"/>
        </w:rPr>
        <w:t xml:space="preserve">This product was created using 100% of federal U. S. Department of Labor Employment and Training Administration Workforce Innovation and Opportunity Act (WIOA) award of </w:t>
      </w:r>
      <w:r w:rsidRPr="008547B3">
        <w:rPr>
          <w:rFonts w:ascii="Georgia" w:hAnsi="Georgia" w:cs="Arial"/>
          <w:sz w:val="18"/>
          <w:szCs w:val="18"/>
        </w:rPr>
        <w:t>$1,</w:t>
      </w:r>
      <w:r w:rsidR="008547B3" w:rsidRPr="008547B3">
        <w:rPr>
          <w:rFonts w:ascii="Georgia" w:hAnsi="Georgia" w:cs="Arial"/>
          <w:sz w:val="18"/>
          <w:szCs w:val="18"/>
        </w:rPr>
        <w:t>534,646</w:t>
      </w:r>
      <w:r w:rsidRPr="008547B3">
        <w:rPr>
          <w:rFonts w:ascii="Georgia" w:hAnsi="Georgia" w:cs="Arial"/>
          <w:sz w:val="18"/>
          <w:szCs w:val="18"/>
        </w:rPr>
        <w:t xml:space="preserve"> (#AA-3</w:t>
      </w:r>
      <w:r w:rsidR="008547B3" w:rsidRPr="008547B3">
        <w:rPr>
          <w:rFonts w:ascii="Georgia" w:hAnsi="Georgia" w:cs="Arial"/>
          <w:sz w:val="18"/>
          <w:szCs w:val="18"/>
        </w:rPr>
        <w:t>6350</w:t>
      </w:r>
      <w:r w:rsidRPr="008547B3">
        <w:rPr>
          <w:rFonts w:ascii="Georgia" w:hAnsi="Georgia" w:cs="Arial"/>
          <w:sz w:val="18"/>
          <w:szCs w:val="18"/>
        </w:rPr>
        <w:t>-</w:t>
      </w:r>
      <w:r w:rsidR="008547B3" w:rsidRPr="008547B3">
        <w:rPr>
          <w:rFonts w:ascii="Georgia" w:hAnsi="Georgia" w:cs="Arial"/>
          <w:sz w:val="18"/>
          <w:szCs w:val="18"/>
        </w:rPr>
        <w:t>21</w:t>
      </w:r>
      <w:r w:rsidRPr="008547B3">
        <w:rPr>
          <w:rFonts w:ascii="Georgia" w:hAnsi="Georgia" w:cs="Arial"/>
          <w:sz w:val="18"/>
          <w:szCs w:val="18"/>
        </w:rPr>
        <w:t>-55-A-51)</w:t>
      </w:r>
      <w:r w:rsidR="008547B3">
        <w:rPr>
          <w:rFonts w:ascii="Georgia" w:hAnsi="Georgia" w:cs="Arial"/>
          <w:sz w:val="18"/>
          <w:szCs w:val="18"/>
        </w:rPr>
        <w:t xml:space="preserve"> m</w:t>
      </w:r>
      <w:r w:rsidRPr="009824B5">
        <w:rPr>
          <w:rFonts w:ascii="Georgia" w:hAnsi="Georgia" w:cs="Arial"/>
          <w:sz w:val="18"/>
          <w:szCs w:val="18"/>
        </w:rPr>
        <w:t>ade to Page County on behalf of the Shenandoah Valley Workforce Development Area by the pass-through entity, the Virginia Community College System. No costs of this product were financed by nongovernmental sources. The information contained herein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5A4406CD" w14:textId="77777777" w:rsidR="005050C9" w:rsidRDefault="005050C9" w:rsidP="005A56F7">
      <w:pPr>
        <w:rPr>
          <w:rFonts w:ascii="Georgia" w:eastAsia="Georgia" w:hAnsi="Georgia" w:cs="Georgia"/>
        </w:rPr>
        <w:sectPr w:rsidR="005050C9" w:rsidSect="0020422F">
          <w:footerReference w:type="default" r:id="rId11"/>
          <w:type w:val="continuous"/>
          <w:pgSz w:w="12240" w:h="15840"/>
          <w:pgMar w:top="1152" w:right="1152" w:bottom="864" w:left="1152" w:header="720" w:footer="720" w:gutter="0"/>
          <w:cols w:space="720"/>
          <w:titlePg/>
          <w:docGrid w:linePitch="299"/>
        </w:sectPr>
      </w:pPr>
    </w:p>
    <w:p w14:paraId="7EC5D2D1" w14:textId="77777777" w:rsidR="005050C9" w:rsidRDefault="003F7F1B" w:rsidP="00F32059">
      <w:pPr>
        <w:pStyle w:val="Heading1"/>
        <w:ind w:left="1243" w:right="1203" w:firstLine="0"/>
        <w:jc w:val="center"/>
        <w:rPr>
          <w:b w:val="0"/>
          <w:bCs w:val="0"/>
        </w:rPr>
      </w:pPr>
      <w:r>
        <w:lastRenderedPageBreak/>
        <w:t>Request</w:t>
      </w:r>
      <w:r>
        <w:rPr>
          <w:spacing w:val="-10"/>
        </w:rPr>
        <w:t xml:space="preserve"> </w:t>
      </w:r>
      <w:r>
        <w:t>for</w:t>
      </w:r>
      <w:r>
        <w:rPr>
          <w:spacing w:val="-9"/>
        </w:rPr>
        <w:t xml:space="preserve"> </w:t>
      </w:r>
      <w:r>
        <w:rPr>
          <w:spacing w:val="-1"/>
        </w:rPr>
        <w:t>Proposals</w:t>
      </w:r>
    </w:p>
    <w:p w14:paraId="06358ECB" w14:textId="77777777" w:rsidR="005050C9" w:rsidRPr="00A9210A" w:rsidRDefault="009824B5" w:rsidP="00F32059">
      <w:pPr>
        <w:ind w:left="1245" w:right="1203"/>
        <w:jc w:val="center"/>
        <w:rPr>
          <w:rFonts w:ascii="Georgia" w:eastAsia="Georgia" w:hAnsi="Georgia" w:cs="Georgia"/>
          <w:b/>
        </w:rPr>
      </w:pPr>
      <w:r w:rsidRPr="00A9210A">
        <w:rPr>
          <w:rFonts w:ascii="Georgia"/>
          <w:b/>
          <w:spacing w:val="-1"/>
        </w:rPr>
        <w:t>Shenandoah Valley Workforce Development Board</w:t>
      </w:r>
    </w:p>
    <w:p w14:paraId="4FB3C6C1" w14:textId="730D6F54" w:rsidR="005050C9" w:rsidRPr="00A9210A" w:rsidRDefault="003F7F1B" w:rsidP="00F32059">
      <w:pPr>
        <w:ind w:left="1245" w:right="1203"/>
        <w:jc w:val="center"/>
        <w:rPr>
          <w:rFonts w:ascii="Georgia"/>
          <w:b/>
          <w:spacing w:val="-1"/>
        </w:rPr>
      </w:pPr>
      <w:r w:rsidRPr="00A9210A">
        <w:rPr>
          <w:rFonts w:ascii="Georgia"/>
          <w:b/>
          <w:spacing w:val="-1"/>
        </w:rPr>
        <w:t>Workforce</w:t>
      </w:r>
      <w:r w:rsidRPr="00A9210A">
        <w:rPr>
          <w:rFonts w:ascii="Georgia"/>
          <w:b/>
          <w:spacing w:val="-10"/>
        </w:rPr>
        <w:t xml:space="preserve"> </w:t>
      </w:r>
      <w:r w:rsidRPr="00A9210A">
        <w:rPr>
          <w:rFonts w:ascii="Georgia"/>
          <w:b/>
          <w:spacing w:val="-1"/>
        </w:rPr>
        <w:t>Innovation</w:t>
      </w:r>
      <w:r w:rsidRPr="00A9210A">
        <w:rPr>
          <w:rFonts w:ascii="Georgia"/>
          <w:b/>
          <w:spacing w:val="-8"/>
        </w:rPr>
        <w:t xml:space="preserve"> </w:t>
      </w:r>
      <w:r w:rsidRPr="00A9210A">
        <w:rPr>
          <w:rFonts w:ascii="Georgia"/>
          <w:b/>
          <w:spacing w:val="-1"/>
        </w:rPr>
        <w:t>and</w:t>
      </w:r>
      <w:r w:rsidRPr="00A9210A">
        <w:rPr>
          <w:rFonts w:ascii="Georgia"/>
          <w:b/>
          <w:spacing w:val="-9"/>
        </w:rPr>
        <w:t xml:space="preserve"> </w:t>
      </w:r>
      <w:r w:rsidRPr="00A9210A">
        <w:rPr>
          <w:rFonts w:ascii="Georgia"/>
          <w:b/>
          <w:spacing w:val="-1"/>
        </w:rPr>
        <w:t>Opportunity</w:t>
      </w:r>
      <w:r w:rsidRPr="00A9210A">
        <w:rPr>
          <w:rFonts w:ascii="Georgia"/>
          <w:b/>
          <w:spacing w:val="-9"/>
        </w:rPr>
        <w:t xml:space="preserve"> </w:t>
      </w:r>
      <w:r w:rsidRPr="00A9210A">
        <w:rPr>
          <w:rFonts w:ascii="Georgia"/>
          <w:b/>
          <w:spacing w:val="-1"/>
        </w:rPr>
        <w:t>Act</w:t>
      </w:r>
      <w:r w:rsidRPr="00A9210A">
        <w:rPr>
          <w:rFonts w:ascii="Georgia"/>
          <w:b/>
          <w:spacing w:val="-9"/>
        </w:rPr>
        <w:t xml:space="preserve"> </w:t>
      </w:r>
      <w:r w:rsidRPr="00A9210A">
        <w:rPr>
          <w:rFonts w:ascii="Georgia"/>
          <w:b/>
          <w:spacing w:val="-1"/>
        </w:rPr>
        <w:t>(WIOA)</w:t>
      </w:r>
      <w:r w:rsidR="00EE695F">
        <w:rPr>
          <w:rFonts w:ascii="Georgia"/>
          <w:b/>
          <w:spacing w:val="-1"/>
        </w:rPr>
        <w:br/>
      </w:r>
      <w:r w:rsidRPr="00A9210A">
        <w:rPr>
          <w:rFonts w:ascii="Georgia"/>
          <w:b/>
          <w:spacing w:val="-1"/>
        </w:rPr>
        <w:t>One-Stop</w:t>
      </w:r>
      <w:r w:rsidRPr="00A9210A">
        <w:rPr>
          <w:rFonts w:ascii="Georgia"/>
          <w:b/>
          <w:spacing w:val="-8"/>
        </w:rPr>
        <w:t xml:space="preserve"> </w:t>
      </w:r>
      <w:r w:rsidRPr="00A9210A">
        <w:rPr>
          <w:rFonts w:ascii="Georgia"/>
          <w:b/>
          <w:spacing w:val="-1"/>
        </w:rPr>
        <w:t>Operator</w:t>
      </w:r>
      <w:r w:rsidRPr="00A9210A">
        <w:rPr>
          <w:rFonts w:ascii="Georgia"/>
          <w:b/>
          <w:spacing w:val="-9"/>
        </w:rPr>
        <w:t xml:space="preserve"> </w:t>
      </w:r>
      <w:r w:rsidRPr="00A9210A">
        <w:rPr>
          <w:rFonts w:ascii="Georgia"/>
          <w:b/>
          <w:spacing w:val="-1"/>
        </w:rPr>
        <w:t>Services</w:t>
      </w:r>
    </w:p>
    <w:p w14:paraId="02CB533A" w14:textId="77777777" w:rsidR="00A9210A" w:rsidRDefault="00A9210A" w:rsidP="00F32059">
      <w:pPr>
        <w:ind w:left="1245" w:right="1203"/>
        <w:jc w:val="center"/>
        <w:rPr>
          <w:rFonts w:ascii="Georgia" w:eastAsia="Georgia" w:hAnsi="Georgia" w:cs="Georgia"/>
        </w:rPr>
      </w:pPr>
    </w:p>
    <w:p w14:paraId="2A9A0D94" w14:textId="4E1A4900" w:rsidR="005050C9" w:rsidRPr="00A07CCC" w:rsidRDefault="003F7F1B" w:rsidP="00F32059">
      <w:pPr>
        <w:pStyle w:val="BodyText"/>
        <w:spacing w:line="276" w:lineRule="auto"/>
      </w:pPr>
      <w:r w:rsidRPr="00720C97">
        <w:t xml:space="preserve">In compliance with </w:t>
      </w:r>
      <w:r w:rsidRPr="00A07CCC">
        <w:t>the</w:t>
      </w:r>
      <w:r w:rsidRPr="00720C97">
        <w:t xml:space="preserve"> Workforce Innovation and Opportunity Act (WIOA) </w:t>
      </w:r>
      <w:r w:rsidRPr="00A07CCC">
        <w:t>of</w:t>
      </w:r>
      <w:r w:rsidRPr="00720C97">
        <w:t xml:space="preserve"> 2014, the </w:t>
      </w:r>
      <w:r w:rsidR="009824B5" w:rsidRPr="00A07CCC">
        <w:t>Shenandoah Valley Workforce Development Board (SVWDB)</w:t>
      </w:r>
      <w:r w:rsidRPr="00720C97">
        <w:t xml:space="preserve"> </w:t>
      </w:r>
      <w:r w:rsidRPr="00A07CCC">
        <w:t>is</w:t>
      </w:r>
      <w:r w:rsidRPr="00720C97">
        <w:t xml:space="preserve"> seeking competitive proposals from qualified sources to </w:t>
      </w:r>
      <w:r w:rsidRPr="00A07CCC">
        <w:t>provide</w:t>
      </w:r>
      <w:r w:rsidRPr="00720C97">
        <w:t xml:space="preserve"> One-Stop Operator services </w:t>
      </w:r>
      <w:r w:rsidRPr="00A07CCC">
        <w:t>f</w:t>
      </w:r>
      <w:r w:rsidR="00F32059">
        <w:t xml:space="preserve">or </w:t>
      </w:r>
      <w:r w:rsidRPr="00720C97">
        <w:t xml:space="preserve">the Virginia Career Works </w:t>
      </w:r>
      <w:r w:rsidR="00F32059">
        <w:t>(VCW) –</w:t>
      </w:r>
      <w:r w:rsidRPr="00720C97">
        <w:t xml:space="preserve"> </w:t>
      </w:r>
      <w:r w:rsidR="00F32059">
        <w:t xml:space="preserve">Shenandoah Valley Centers. VCW Centers are located in </w:t>
      </w:r>
      <w:r w:rsidR="009824B5" w:rsidRPr="00720C97">
        <w:t>Harrisonburg</w:t>
      </w:r>
      <w:r w:rsidR="00F32059">
        <w:t xml:space="preserve">, </w:t>
      </w:r>
      <w:r w:rsidR="009824B5" w:rsidRPr="00720C97">
        <w:t>Winchester</w:t>
      </w:r>
      <w:r w:rsidR="00F32059">
        <w:t xml:space="preserve">, and Fishersville and </w:t>
      </w:r>
      <w:r w:rsidRPr="00720C97">
        <w:t xml:space="preserve">serve the counties </w:t>
      </w:r>
      <w:r w:rsidRPr="00A07CCC">
        <w:t>of</w:t>
      </w:r>
      <w:r w:rsidRPr="00720C97">
        <w:t xml:space="preserve"> </w:t>
      </w:r>
      <w:r w:rsidR="009824B5" w:rsidRPr="00720C97">
        <w:t>Augusta, Bath, Clarke, Frederick, Highland, Page, Shenandoah, Rockbridge, Rockingham, Warren, and the cities of Buena Vista, Harrisonburg, Lexington, Staunton, Waynesboro, and Winchester</w:t>
      </w:r>
      <w:r w:rsidR="00F32059">
        <w:t xml:space="preserve">. The SVWDB is </w:t>
      </w:r>
      <w:r w:rsidR="009824B5" w:rsidRPr="00720C97">
        <w:t>Local Workforce Development Area 4 (LWDA4)</w:t>
      </w:r>
      <w:r w:rsidR="00F32059">
        <w:t xml:space="preserve"> in Virginia</w:t>
      </w:r>
      <w:r w:rsidR="009824B5" w:rsidRPr="00720C97">
        <w:t>.</w:t>
      </w:r>
      <w:r w:rsidR="00E26F9C">
        <w:t xml:space="preserve"> </w:t>
      </w:r>
    </w:p>
    <w:p w14:paraId="7307BEE1" w14:textId="77777777" w:rsidR="005050C9" w:rsidRPr="00A07CCC" w:rsidRDefault="005050C9" w:rsidP="00F32059">
      <w:pPr>
        <w:pStyle w:val="BodyText"/>
        <w:spacing w:line="276" w:lineRule="auto"/>
      </w:pPr>
    </w:p>
    <w:p w14:paraId="0B32AEF5" w14:textId="49A76583" w:rsidR="005050C9" w:rsidRPr="00A07CCC" w:rsidRDefault="003F7F1B" w:rsidP="00F32059">
      <w:pPr>
        <w:pStyle w:val="BodyText"/>
        <w:spacing w:line="276" w:lineRule="auto"/>
      </w:pPr>
      <w:r w:rsidRPr="00720C97">
        <w:t xml:space="preserve">This document constitutes </w:t>
      </w:r>
      <w:r w:rsidRPr="00A07CCC">
        <w:t>the</w:t>
      </w:r>
      <w:r w:rsidRPr="00720C97">
        <w:t xml:space="preserve"> official Request </w:t>
      </w:r>
      <w:r w:rsidRPr="00A07CCC">
        <w:t>for</w:t>
      </w:r>
      <w:r w:rsidRPr="00720C97">
        <w:t xml:space="preserve"> Proposals (RFP) format and all </w:t>
      </w:r>
      <w:r w:rsidRPr="00A07CCC">
        <w:t>terms</w:t>
      </w:r>
      <w:r w:rsidRPr="00720C97">
        <w:t xml:space="preserve"> and conditions shall become, through incorporation by reference, </w:t>
      </w:r>
      <w:r w:rsidRPr="00A07CCC">
        <w:t>a</w:t>
      </w:r>
      <w:r w:rsidRPr="00720C97">
        <w:t xml:space="preserve"> </w:t>
      </w:r>
      <w:r w:rsidRPr="00A07CCC">
        <w:t>part</w:t>
      </w:r>
      <w:r w:rsidRPr="00720C97">
        <w:t xml:space="preserve"> </w:t>
      </w:r>
      <w:r w:rsidRPr="00A07CCC">
        <w:t>of</w:t>
      </w:r>
      <w:r w:rsidRPr="00720C97">
        <w:t xml:space="preserve"> any contract </w:t>
      </w:r>
      <w:r w:rsidRPr="00A07CCC">
        <w:t>or</w:t>
      </w:r>
      <w:r w:rsidRPr="00720C97">
        <w:t xml:space="preserve"> contracts entered </w:t>
      </w:r>
      <w:r w:rsidRPr="00A07CCC">
        <w:t>in</w:t>
      </w:r>
      <w:r w:rsidRPr="00720C97">
        <w:t xml:space="preserve"> furtherance hereof. </w:t>
      </w:r>
      <w:r w:rsidRPr="00A07CCC">
        <w:t>All</w:t>
      </w:r>
      <w:r w:rsidRPr="00720C97">
        <w:t xml:space="preserve"> </w:t>
      </w:r>
      <w:r w:rsidR="009824B5" w:rsidRPr="00720C97">
        <w:t>SVWDB</w:t>
      </w:r>
      <w:r w:rsidRPr="00720C97">
        <w:t xml:space="preserve"> programs </w:t>
      </w:r>
      <w:r w:rsidRPr="00A07CCC">
        <w:t>must</w:t>
      </w:r>
      <w:r w:rsidRPr="00720C97">
        <w:t xml:space="preserve"> adhere to Equal Employment Opportunity guidelines. Auxiliary aides and services </w:t>
      </w:r>
      <w:r w:rsidRPr="00A07CCC">
        <w:t>are</w:t>
      </w:r>
      <w:r w:rsidRPr="00720C97">
        <w:t xml:space="preserve"> available </w:t>
      </w:r>
      <w:r w:rsidRPr="00A07CCC">
        <w:t>for</w:t>
      </w:r>
      <w:r w:rsidRPr="00720C97">
        <w:t xml:space="preserve"> individuals </w:t>
      </w:r>
      <w:r w:rsidRPr="00A07CCC">
        <w:t>with</w:t>
      </w:r>
      <w:r w:rsidRPr="00720C97">
        <w:t xml:space="preserve"> disabilities. All proposers must follow </w:t>
      </w:r>
      <w:r w:rsidRPr="00A07CCC">
        <w:t>the</w:t>
      </w:r>
      <w:r w:rsidRPr="00720C97">
        <w:t xml:space="preserve"> </w:t>
      </w:r>
      <w:r w:rsidR="009824B5" w:rsidRPr="00A07CCC">
        <w:t>SVWDB</w:t>
      </w:r>
      <w:r w:rsidRPr="00A07CCC">
        <w:t>’s</w:t>
      </w:r>
      <w:r w:rsidRPr="00720C97">
        <w:t xml:space="preserve"> Equal Opportunity Policy </w:t>
      </w:r>
      <w:r w:rsidRPr="00A07CCC">
        <w:t>and</w:t>
      </w:r>
      <w:r w:rsidRPr="00720C97">
        <w:t xml:space="preserve"> </w:t>
      </w:r>
      <w:r w:rsidRPr="00A07CCC">
        <w:t>are</w:t>
      </w:r>
      <w:r w:rsidRPr="00720C97">
        <w:t xml:space="preserve"> subject to Equal Opportunity monitoring.</w:t>
      </w:r>
      <w:r w:rsidR="0006439F" w:rsidRPr="00720C97">
        <w:t xml:space="preserve"> </w:t>
      </w:r>
      <w:r w:rsidR="0006439F" w:rsidRPr="00A07CCC">
        <w:t>The</w:t>
      </w:r>
      <w:r w:rsidR="0006439F" w:rsidRPr="00720C97">
        <w:t xml:space="preserve"> primary </w:t>
      </w:r>
      <w:r w:rsidR="0006439F" w:rsidRPr="00A07CCC">
        <w:t>source</w:t>
      </w:r>
      <w:r w:rsidR="0006439F" w:rsidRPr="00720C97">
        <w:t xml:space="preserve"> </w:t>
      </w:r>
      <w:r w:rsidR="0006439F" w:rsidRPr="00A07CCC">
        <w:t>of</w:t>
      </w:r>
      <w:r w:rsidR="0006439F" w:rsidRPr="00720C97">
        <w:t xml:space="preserve"> funding </w:t>
      </w:r>
      <w:r w:rsidR="0006439F" w:rsidRPr="00A07CCC">
        <w:t>for</w:t>
      </w:r>
      <w:r w:rsidR="0006439F" w:rsidRPr="00720C97">
        <w:t xml:space="preserve"> </w:t>
      </w:r>
      <w:r w:rsidR="0006439F" w:rsidRPr="00A07CCC">
        <w:t>the</w:t>
      </w:r>
      <w:r w:rsidR="0006439F" w:rsidRPr="00720C97">
        <w:t xml:space="preserve"> SVWDB </w:t>
      </w:r>
      <w:r w:rsidR="0006439F" w:rsidRPr="00A07CCC">
        <w:t>is</w:t>
      </w:r>
      <w:r w:rsidR="0006439F" w:rsidRPr="00720C97">
        <w:t xml:space="preserve"> the United States Department </w:t>
      </w:r>
      <w:r w:rsidR="0006439F" w:rsidRPr="00A07CCC">
        <w:t>of</w:t>
      </w:r>
      <w:r w:rsidR="0006439F" w:rsidRPr="00720C97">
        <w:t xml:space="preserve"> Labor Employment and Training Administration.</w:t>
      </w:r>
    </w:p>
    <w:p w14:paraId="67B5EBBC" w14:textId="77777777" w:rsidR="005050C9" w:rsidRPr="00720C97" w:rsidRDefault="005050C9" w:rsidP="00F32059">
      <w:pPr>
        <w:pStyle w:val="BodyText"/>
        <w:spacing w:line="276" w:lineRule="auto"/>
      </w:pPr>
      <w:bookmarkStart w:id="0" w:name="Incomplete_proposals_or_any_proposals_re"/>
      <w:bookmarkEnd w:id="0"/>
    </w:p>
    <w:p w14:paraId="49216D01" w14:textId="30E9710B" w:rsidR="005050C9" w:rsidRPr="00A07CCC" w:rsidRDefault="00496B87" w:rsidP="00F32059">
      <w:pPr>
        <w:pStyle w:val="BodyText"/>
        <w:spacing w:line="276" w:lineRule="auto"/>
        <w:sectPr w:rsidR="005050C9" w:rsidRPr="00A07CCC" w:rsidSect="00EE695F">
          <w:pgSz w:w="12240" w:h="15840"/>
          <w:pgMar w:top="1152" w:right="1152" w:bottom="1152" w:left="1152" w:header="720" w:footer="720" w:gutter="0"/>
          <w:cols w:space="720"/>
        </w:sectPr>
      </w:pPr>
      <w:r>
        <w:t xml:space="preserve">A virtual preproposal conference is scheduled for Friday, February 11, 2022 at 10:30 a.m. EST. Interested proposers need to contact Sharon Johnson at </w:t>
      </w:r>
      <w:hyperlink r:id="rId12" w:history="1">
        <w:r w:rsidRPr="0011203B">
          <w:rPr>
            <w:rStyle w:val="Hyperlink"/>
          </w:rPr>
          <w:t>sjohnson@vcwvalley.com</w:t>
        </w:r>
      </w:hyperlink>
      <w:r>
        <w:t xml:space="preserve"> for the Zoom link. </w:t>
      </w:r>
      <w:r w:rsidR="003F7F1B" w:rsidRPr="00720C97">
        <w:t xml:space="preserve">Questions regarding this RFP may </w:t>
      </w:r>
      <w:r w:rsidR="003F7F1B" w:rsidRPr="00A07CCC">
        <w:t>be</w:t>
      </w:r>
      <w:r w:rsidR="003F7F1B" w:rsidRPr="00720C97">
        <w:t xml:space="preserve"> addressed </w:t>
      </w:r>
      <w:r w:rsidR="003F7F1B" w:rsidRPr="00A07CCC">
        <w:t>to</w:t>
      </w:r>
      <w:r w:rsidR="003F7F1B" w:rsidRPr="00720C97">
        <w:t xml:space="preserve"> </w:t>
      </w:r>
      <w:r w:rsidR="00F32059">
        <w:t xml:space="preserve">Dr. </w:t>
      </w:r>
      <w:r w:rsidR="00C6171E" w:rsidRPr="00720C97">
        <w:t xml:space="preserve">Sharon Johnson, </w:t>
      </w:r>
      <w:hyperlink r:id="rId13" w:history="1">
        <w:r w:rsidR="00937286" w:rsidRPr="00101920">
          <w:rPr>
            <w:rStyle w:val="Hyperlink"/>
          </w:rPr>
          <w:t>sjohnson@vcwvalley.com</w:t>
        </w:r>
      </w:hyperlink>
      <w:r w:rsidR="00C0034E" w:rsidRPr="00A07CCC">
        <w:t xml:space="preserve">, </w:t>
      </w:r>
      <w:r w:rsidR="00712147" w:rsidRPr="00720C97">
        <w:t xml:space="preserve">with </w:t>
      </w:r>
      <w:r w:rsidR="00C0034E" w:rsidRPr="00A07CCC">
        <w:t xml:space="preserve">the </w:t>
      </w:r>
      <w:r w:rsidR="00712147" w:rsidRPr="00C862E1">
        <w:rPr>
          <w:b/>
        </w:rPr>
        <w:t>subject line One Stop Operator RFP</w:t>
      </w:r>
      <w:r w:rsidR="00712147" w:rsidRPr="00720C97">
        <w:t>.</w:t>
      </w:r>
      <w:r w:rsidR="000326D5">
        <w:t xml:space="preserve"> </w:t>
      </w:r>
      <w:r>
        <w:t xml:space="preserve">The last day to submit RFP questions is Friday, February 18, 2022 at 4:00 p.m. EST. </w:t>
      </w:r>
      <w:r w:rsidR="000326D5">
        <w:t xml:space="preserve"> </w:t>
      </w:r>
    </w:p>
    <w:p w14:paraId="225F93CF" w14:textId="77777777" w:rsidR="005050C9" w:rsidRDefault="003F7F1B" w:rsidP="00C155D0">
      <w:pPr>
        <w:numPr>
          <w:ilvl w:val="0"/>
          <w:numId w:val="2"/>
        </w:numPr>
        <w:tabs>
          <w:tab w:val="left" w:pos="821"/>
        </w:tabs>
        <w:spacing w:before="60"/>
        <w:ind w:hanging="720"/>
        <w:rPr>
          <w:rFonts w:ascii="Georgia" w:eastAsia="Georgia" w:hAnsi="Georgia" w:cs="Georgia"/>
        </w:rPr>
      </w:pPr>
      <w:r>
        <w:rPr>
          <w:rFonts w:ascii="Georgia"/>
          <w:b/>
          <w:spacing w:val="-1"/>
        </w:rPr>
        <w:lastRenderedPageBreak/>
        <w:t>General</w:t>
      </w:r>
      <w:r>
        <w:rPr>
          <w:rFonts w:ascii="Georgia"/>
          <w:b/>
          <w:spacing w:val="-32"/>
        </w:rPr>
        <w:t xml:space="preserve"> </w:t>
      </w:r>
      <w:r>
        <w:rPr>
          <w:rFonts w:ascii="Georgia"/>
          <w:b/>
          <w:spacing w:val="-1"/>
        </w:rPr>
        <w:t>Information</w:t>
      </w:r>
    </w:p>
    <w:p w14:paraId="47B63AE0" w14:textId="77777777" w:rsidR="005050C9" w:rsidRPr="00720C97" w:rsidRDefault="005050C9" w:rsidP="00F32059">
      <w:pPr>
        <w:pStyle w:val="BodyText"/>
        <w:spacing w:line="276" w:lineRule="auto"/>
        <w:ind w:left="115"/>
        <w:rPr>
          <w:szCs w:val="22"/>
        </w:rPr>
      </w:pPr>
    </w:p>
    <w:p w14:paraId="34FD7293" w14:textId="7B4DE828" w:rsidR="005050C9" w:rsidRPr="00A07CCC" w:rsidRDefault="003F7F1B" w:rsidP="00F32059">
      <w:pPr>
        <w:pStyle w:val="BodyText"/>
        <w:spacing w:line="276" w:lineRule="auto"/>
        <w:ind w:left="115"/>
      </w:pPr>
      <w:r w:rsidRPr="00720C97">
        <w:t>The</w:t>
      </w:r>
      <w:r w:rsidRPr="00A07CCC">
        <w:rPr>
          <w:spacing w:val="-8"/>
        </w:rPr>
        <w:t xml:space="preserve"> </w:t>
      </w:r>
      <w:r w:rsidR="00C6171E" w:rsidRPr="009C020E">
        <w:t>SVWDB</w:t>
      </w:r>
      <w:r w:rsidRPr="00CF225C">
        <w:rPr>
          <w:spacing w:val="-8"/>
        </w:rPr>
        <w:t xml:space="preserve"> </w:t>
      </w:r>
      <w:r w:rsidRPr="00587F34">
        <w:t>is</w:t>
      </w:r>
      <w:r w:rsidRPr="00587F34">
        <w:rPr>
          <w:spacing w:val="-8"/>
        </w:rPr>
        <w:t xml:space="preserve"> </w:t>
      </w:r>
      <w:r w:rsidRPr="00720C97">
        <w:t>currently</w:t>
      </w:r>
      <w:r w:rsidRPr="00A07CCC">
        <w:rPr>
          <w:spacing w:val="-8"/>
        </w:rPr>
        <w:t xml:space="preserve"> </w:t>
      </w:r>
      <w:r w:rsidRPr="00720C97">
        <w:t>seeking</w:t>
      </w:r>
      <w:r w:rsidRPr="00A07CCC">
        <w:rPr>
          <w:spacing w:val="-7"/>
        </w:rPr>
        <w:t xml:space="preserve"> </w:t>
      </w:r>
      <w:r w:rsidRPr="00720C97">
        <w:t>proposals</w:t>
      </w:r>
      <w:r w:rsidRPr="00A07CCC">
        <w:rPr>
          <w:spacing w:val="-8"/>
        </w:rPr>
        <w:t xml:space="preserve"> </w:t>
      </w:r>
      <w:r w:rsidRPr="00720C97">
        <w:t>from</w:t>
      </w:r>
      <w:r w:rsidRPr="00A07CCC">
        <w:rPr>
          <w:spacing w:val="-8"/>
        </w:rPr>
        <w:t xml:space="preserve"> </w:t>
      </w:r>
      <w:r w:rsidRPr="00720C97">
        <w:t>organizations</w:t>
      </w:r>
      <w:r w:rsidRPr="00A07CCC">
        <w:rPr>
          <w:spacing w:val="-8"/>
        </w:rPr>
        <w:t xml:space="preserve"> </w:t>
      </w:r>
      <w:r w:rsidRPr="00720C97">
        <w:t>to</w:t>
      </w:r>
      <w:r w:rsidRPr="00A07CCC">
        <w:rPr>
          <w:spacing w:val="-7"/>
        </w:rPr>
        <w:t xml:space="preserve"> </w:t>
      </w:r>
      <w:r w:rsidRPr="00720C97">
        <w:t>provide</w:t>
      </w:r>
      <w:r w:rsidRPr="00A07CCC">
        <w:rPr>
          <w:spacing w:val="-7"/>
        </w:rPr>
        <w:t xml:space="preserve"> </w:t>
      </w:r>
      <w:r w:rsidRPr="00720C97">
        <w:t>One</w:t>
      </w:r>
      <w:r w:rsidRPr="00A07CCC">
        <w:rPr>
          <w:spacing w:val="-6"/>
        </w:rPr>
        <w:t xml:space="preserve"> </w:t>
      </w:r>
      <w:r w:rsidRPr="00720C97">
        <w:t>Stop</w:t>
      </w:r>
      <w:r w:rsidRPr="00A07CCC">
        <w:rPr>
          <w:spacing w:val="-7"/>
        </w:rPr>
        <w:t xml:space="preserve"> </w:t>
      </w:r>
      <w:r w:rsidRPr="00720C97">
        <w:t>Operator</w:t>
      </w:r>
      <w:r w:rsidRPr="00A07CCC">
        <w:rPr>
          <w:spacing w:val="-8"/>
        </w:rPr>
        <w:t xml:space="preserve"> </w:t>
      </w:r>
      <w:r w:rsidRPr="00720C97">
        <w:t>services</w:t>
      </w:r>
      <w:r w:rsidRPr="00A07CCC">
        <w:rPr>
          <w:spacing w:val="99"/>
          <w:w w:val="99"/>
        </w:rPr>
        <w:t xml:space="preserve"> </w:t>
      </w:r>
      <w:r w:rsidRPr="009C020E">
        <w:t>for</w:t>
      </w:r>
      <w:r w:rsidRPr="00CF225C">
        <w:rPr>
          <w:spacing w:val="-7"/>
        </w:rPr>
        <w:t xml:space="preserve"> </w:t>
      </w:r>
      <w:r w:rsidRPr="00720C97">
        <w:t>the</w:t>
      </w:r>
      <w:r w:rsidRPr="00A07CCC">
        <w:rPr>
          <w:spacing w:val="-7"/>
        </w:rPr>
        <w:t xml:space="preserve"> </w:t>
      </w:r>
      <w:r w:rsidR="00923B10" w:rsidRPr="00720C97">
        <w:t xml:space="preserve">Virginia Career Works </w:t>
      </w:r>
      <w:r w:rsidR="00F32059">
        <w:t xml:space="preserve">Centers in Harrisonburg, </w:t>
      </w:r>
      <w:r w:rsidR="00923B10" w:rsidRPr="00720C97">
        <w:t>Winchester</w:t>
      </w:r>
      <w:r w:rsidR="00F32059">
        <w:t xml:space="preserve">, and Fishersville. </w:t>
      </w:r>
      <w:r w:rsidRPr="00A07CCC">
        <w:rPr>
          <w:spacing w:val="-6"/>
        </w:rPr>
        <w:t xml:space="preserve"> </w:t>
      </w:r>
      <w:r w:rsidRPr="00720C97">
        <w:t>The</w:t>
      </w:r>
      <w:r w:rsidR="00120039">
        <w:rPr>
          <w:spacing w:val="113"/>
          <w:w w:val="99"/>
        </w:rPr>
        <w:t xml:space="preserve"> </w:t>
      </w:r>
      <w:r w:rsidRPr="00720C97">
        <w:t>contract</w:t>
      </w:r>
      <w:r w:rsidRPr="00A07CCC">
        <w:rPr>
          <w:spacing w:val="-7"/>
        </w:rPr>
        <w:t xml:space="preserve"> </w:t>
      </w:r>
      <w:r w:rsidRPr="00720C97">
        <w:t>shall</w:t>
      </w:r>
      <w:r w:rsidRPr="00A07CCC">
        <w:rPr>
          <w:spacing w:val="-7"/>
        </w:rPr>
        <w:t xml:space="preserve"> </w:t>
      </w:r>
      <w:r w:rsidRPr="00720C97">
        <w:t>commence</w:t>
      </w:r>
      <w:r w:rsidRPr="00A07CCC">
        <w:rPr>
          <w:spacing w:val="-6"/>
        </w:rPr>
        <w:t xml:space="preserve"> </w:t>
      </w:r>
      <w:r w:rsidRPr="009C020E">
        <w:t>on</w:t>
      </w:r>
      <w:r w:rsidRPr="00CF225C">
        <w:rPr>
          <w:spacing w:val="-7"/>
        </w:rPr>
        <w:t xml:space="preserve"> </w:t>
      </w:r>
      <w:r w:rsidR="000326D5">
        <w:rPr>
          <w:spacing w:val="-7"/>
        </w:rPr>
        <w:t xml:space="preserve">July </w:t>
      </w:r>
      <w:r w:rsidR="00923B10" w:rsidRPr="00720C97">
        <w:t>1, 202</w:t>
      </w:r>
      <w:r w:rsidR="00496B87">
        <w:t>2</w:t>
      </w:r>
      <w:r w:rsidRPr="00A07CCC">
        <w:rPr>
          <w:spacing w:val="-6"/>
        </w:rPr>
        <w:t xml:space="preserve"> </w:t>
      </w:r>
      <w:r w:rsidRPr="00720C97">
        <w:t>and</w:t>
      </w:r>
      <w:r w:rsidRPr="00A07CCC">
        <w:rPr>
          <w:spacing w:val="-7"/>
        </w:rPr>
        <w:t xml:space="preserve"> </w:t>
      </w:r>
      <w:r w:rsidRPr="00720C97">
        <w:t>shall</w:t>
      </w:r>
      <w:r w:rsidRPr="00A07CCC">
        <w:rPr>
          <w:spacing w:val="-6"/>
        </w:rPr>
        <w:t xml:space="preserve"> </w:t>
      </w:r>
      <w:r w:rsidRPr="00720C97">
        <w:t>continue</w:t>
      </w:r>
      <w:r w:rsidRPr="00A07CCC">
        <w:rPr>
          <w:spacing w:val="-6"/>
        </w:rPr>
        <w:t xml:space="preserve"> </w:t>
      </w:r>
      <w:r w:rsidRPr="00720C97">
        <w:t>through</w:t>
      </w:r>
      <w:r w:rsidRPr="00A07CCC">
        <w:rPr>
          <w:spacing w:val="-5"/>
        </w:rPr>
        <w:t xml:space="preserve"> </w:t>
      </w:r>
      <w:r w:rsidRPr="00720C97">
        <w:t>June</w:t>
      </w:r>
      <w:r w:rsidRPr="00A07CCC">
        <w:rPr>
          <w:spacing w:val="-6"/>
        </w:rPr>
        <w:t xml:space="preserve"> </w:t>
      </w:r>
      <w:r w:rsidRPr="00720C97">
        <w:t>30,</w:t>
      </w:r>
      <w:r w:rsidRPr="00A07CCC">
        <w:rPr>
          <w:spacing w:val="-7"/>
        </w:rPr>
        <w:t xml:space="preserve"> </w:t>
      </w:r>
      <w:r w:rsidR="00923B10" w:rsidRPr="00720C97">
        <w:t>202</w:t>
      </w:r>
      <w:r w:rsidR="00496B87">
        <w:t>3</w:t>
      </w:r>
      <w:r w:rsidRPr="00720C97">
        <w:t>.</w:t>
      </w:r>
      <w:r w:rsidRPr="00A07CCC">
        <w:rPr>
          <w:spacing w:val="-6"/>
        </w:rPr>
        <w:t xml:space="preserve"> </w:t>
      </w:r>
      <w:r w:rsidRPr="00720C97">
        <w:t>The</w:t>
      </w:r>
      <w:r w:rsidRPr="00A07CCC">
        <w:rPr>
          <w:spacing w:val="-6"/>
        </w:rPr>
        <w:t xml:space="preserve"> </w:t>
      </w:r>
      <w:r w:rsidR="00C6171E" w:rsidRPr="009C020E">
        <w:t>SVWDB</w:t>
      </w:r>
      <w:r w:rsidRPr="00CF225C">
        <w:rPr>
          <w:spacing w:val="85"/>
          <w:w w:val="99"/>
        </w:rPr>
        <w:t xml:space="preserve"> </w:t>
      </w:r>
      <w:r w:rsidRPr="00720C97">
        <w:t>reserves</w:t>
      </w:r>
      <w:r w:rsidRPr="00A07CCC">
        <w:rPr>
          <w:spacing w:val="-7"/>
        </w:rPr>
        <w:t xml:space="preserve"> </w:t>
      </w:r>
      <w:r w:rsidRPr="00720C97">
        <w:t>the</w:t>
      </w:r>
      <w:r w:rsidRPr="00A07CCC">
        <w:rPr>
          <w:spacing w:val="-4"/>
        </w:rPr>
        <w:t xml:space="preserve"> </w:t>
      </w:r>
      <w:r w:rsidRPr="00720C97">
        <w:t>option</w:t>
      </w:r>
      <w:r w:rsidRPr="00A07CCC">
        <w:rPr>
          <w:spacing w:val="-7"/>
        </w:rPr>
        <w:t xml:space="preserve"> </w:t>
      </w:r>
      <w:r w:rsidRPr="009C020E">
        <w:t>of</w:t>
      </w:r>
      <w:r w:rsidRPr="00CF225C">
        <w:rPr>
          <w:spacing w:val="-5"/>
        </w:rPr>
        <w:t xml:space="preserve"> </w:t>
      </w:r>
      <w:r w:rsidRPr="00720C97">
        <w:t>extending</w:t>
      </w:r>
      <w:r w:rsidRPr="00A07CCC">
        <w:rPr>
          <w:spacing w:val="-7"/>
        </w:rPr>
        <w:t xml:space="preserve"> </w:t>
      </w:r>
      <w:r w:rsidRPr="00720C97">
        <w:t>any,</w:t>
      </w:r>
      <w:r w:rsidRPr="00A07CCC">
        <w:rPr>
          <w:spacing w:val="-5"/>
        </w:rPr>
        <w:t xml:space="preserve"> </w:t>
      </w:r>
      <w:r w:rsidRPr="00720C97">
        <w:t>all,</w:t>
      </w:r>
      <w:r w:rsidRPr="00A07CCC">
        <w:rPr>
          <w:spacing w:val="-7"/>
        </w:rPr>
        <w:t xml:space="preserve"> </w:t>
      </w:r>
      <w:r w:rsidRPr="009C020E">
        <w:t>or</w:t>
      </w:r>
      <w:r w:rsidRPr="00CF225C">
        <w:rPr>
          <w:spacing w:val="-6"/>
        </w:rPr>
        <w:t xml:space="preserve"> </w:t>
      </w:r>
      <w:r w:rsidRPr="00720C97">
        <w:t>no</w:t>
      </w:r>
      <w:r w:rsidRPr="00A07CCC">
        <w:rPr>
          <w:spacing w:val="-5"/>
        </w:rPr>
        <w:t xml:space="preserve"> </w:t>
      </w:r>
      <w:r w:rsidRPr="00720C97">
        <w:t>contract</w:t>
      </w:r>
      <w:r w:rsidRPr="00A07CCC">
        <w:rPr>
          <w:spacing w:val="-6"/>
        </w:rPr>
        <w:t xml:space="preserve"> </w:t>
      </w:r>
      <w:r w:rsidRPr="009C020E">
        <w:t>for</w:t>
      </w:r>
      <w:r w:rsidRPr="00CF225C">
        <w:rPr>
          <w:spacing w:val="-6"/>
        </w:rPr>
        <w:t xml:space="preserve"> </w:t>
      </w:r>
      <w:r w:rsidRPr="00587F34">
        <w:t>one</w:t>
      </w:r>
      <w:r w:rsidRPr="00587F34">
        <w:rPr>
          <w:spacing w:val="-7"/>
        </w:rPr>
        <w:t xml:space="preserve"> </w:t>
      </w:r>
      <w:r w:rsidRPr="00587F34">
        <w:t>(1)</w:t>
      </w:r>
      <w:r w:rsidRPr="00587F34">
        <w:rPr>
          <w:spacing w:val="-5"/>
        </w:rPr>
        <w:t xml:space="preserve"> </w:t>
      </w:r>
      <w:r w:rsidRPr="00720C97">
        <w:t>additional</w:t>
      </w:r>
      <w:r w:rsidRPr="00A07CCC">
        <w:rPr>
          <w:spacing w:val="-6"/>
        </w:rPr>
        <w:t xml:space="preserve"> </w:t>
      </w:r>
      <w:r w:rsidRPr="00720C97">
        <w:t>year,</w:t>
      </w:r>
      <w:r w:rsidRPr="00A07CCC">
        <w:rPr>
          <w:spacing w:val="-5"/>
        </w:rPr>
        <w:t xml:space="preserve"> </w:t>
      </w:r>
      <w:r w:rsidRPr="00720C97">
        <w:t>subject</w:t>
      </w:r>
      <w:r w:rsidRPr="00A07CCC">
        <w:rPr>
          <w:spacing w:val="-6"/>
        </w:rPr>
        <w:t xml:space="preserve"> </w:t>
      </w:r>
      <w:r w:rsidRPr="00720C97">
        <w:t>to</w:t>
      </w:r>
      <w:r w:rsidRPr="00A07CCC">
        <w:rPr>
          <w:spacing w:val="-7"/>
        </w:rPr>
        <w:t xml:space="preserve"> </w:t>
      </w:r>
      <w:r w:rsidRPr="00720C97">
        <w:t>negotiation.</w:t>
      </w:r>
      <w:r w:rsidRPr="00A07CCC">
        <w:rPr>
          <w:spacing w:val="93"/>
        </w:rPr>
        <w:t xml:space="preserve"> </w:t>
      </w:r>
      <w:r w:rsidRPr="00720C97">
        <w:t>This</w:t>
      </w:r>
      <w:r w:rsidRPr="00A07CCC">
        <w:rPr>
          <w:spacing w:val="-7"/>
        </w:rPr>
        <w:t xml:space="preserve"> </w:t>
      </w:r>
      <w:r w:rsidRPr="009C020E">
        <w:t>one</w:t>
      </w:r>
      <w:r w:rsidRPr="00CF225C">
        <w:rPr>
          <w:spacing w:val="-6"/>
        </w:rPr>
        <w:t xml:space="preserve"> </w:t>
      </w:r>
      <w:r w:rsidRPr="00587F34">
        <w:t>(1)</w:t>
      </w:r>
      <w:r w:rsidRPr="00587F34">
        <w:rPr>
          <w:spacing w:val="-4"/>
        </w:rPr>
        <w:t xml:space="preserve"> </w:t>
      </w:r>
      <w:r w:rsidRPr="00720C97">
        <w:t>year</w:t>
      </w:r>
      <w:r w:rsidRPr="00A07CCC">
        <w:rPr>
          <w:spacing w:val="-6"/>
        </w:rPr>
        <w:t xml:space="preserve"> </w:t>
      </w:r>
      <w:r w:rsidRPr="00720C97">
        <w:t>contract</w:t>
      </w:r>
      <w:r w:rsidRPr="00A07CCC">
        <w:rPr>
          <w:spacing w:val="-6"/>
        </w:rPr>
        <w:t xml:space="preserve"> </w:t>
      </w:r>
      <w:r w:rsidRPr="00720C97">
        <w:t>extension</w:t>
      </w:r>
      <w:r w:rsidRPr="00A07CCC">
        <w:rPr>
          <w:spacing w:val="-5"/>
        </w:rPr>
        <w:t xml:space="preserve"> </w:t>
      </w:r>
      <w:r w:rsidRPr="00720C97">
        <w:t>option</w:t>
      </w:r>
      <w:r w:rsidRPr="00A07CCC">
        <w:rPr>
          <w:spacing w:val="-7"/>
        </w:rPr>
        <w:t xml:space="preserve"> </w:t>
      </w:r>
      <w:r w:rsidRPr="00720C97">
        <w:t>may</w:t>
      </w:r>
      <w:r w:rsidRPr="00A07CCC">
        <w:rPr>
          <w:spacing w:val="-5"/>
        </w:rPr>
        <w:t xml:space="preserve"> </w:t>
      </w:r>
      <w:r w:rsidRPr="00720C97">
        <w:t>be</w:t>
      </w:r>
      <w:r w:rsidRPr="00A07CCC">
        <w:rPr>
          <w:spacing w:val="-5"/>
        </w:rPr>
        <w:t xml:space="preserve"> </w:t>
      </w:r>
      <w:r w:rsidRPr="00720C97">
        <w:t>exercised</w:t>
      </w:r>
      <w:r w:rsidRPr="00A07CCC">
        <w:rPr>
          <w:spacing w:val="-6"/>
        </w:rPr>
        <w:t xml:space="preserve"> </w:t>
      </w:r>
      <w:r w:rsidRPr="00720C97">
        <w:t>up</w:t>
      </w:r>
      <w:r w:rsidRPr="00A07CCC">
        <w:rPr>
          <w:spacing w:val="-5"/>
        </w:rPr>
        <w:t xml:space="preserve"> </w:t>
      </w:r>
      <w:r w:rsidRPr="00720C97">
        <w:t>to</w:t>
      </w:r>
      <w:r w:rsidRPr="00A07CCC">
        <w:rPr>
          <w:spacing w:val="-5"/>
        </w:rPr>
        <w:t xml:space="preserve"> </w:t>
      </w:r>
      <w:r w:rsidRPr="00720C97">
        <w:t>two</w:t>
      </w:r>
      <w:r w:rsidRPr="00A07CCC">
        <w:rPr>
          <w:spacing w:val="-6"/>
        </w:rPr>
        <w:t xml:space="preserve"> </w:t>
      </w:r>
      <w:r w:rsidRPr="009C020E">
        <w:t>(2)</w:t>
      </w:r>
      <w:r w:rsidRPr="00CF225C">
        <w:rPr>
          <w:spacing w:val="-5"/>
        </w:rPr>
        <w:t xml:space="preserve"> </w:t>
      </w:r>
      <w:r w:rsidRPr="00720C97">
        <w:t>times</w:t>
      </w:r>
      <w:r w:rsidRPr="00A07CCC">
        <w:rPr>
          <w:spacing w:val="-5"/>
        </w:rPr>
        <w:t xml:space="preserve"> </w:t>
      </w:r>
      <w:r w:rsidRPr="00720C97">
        <w:t>subject</w:t>
      </w:r>
      <w:r w:rsidRPr="00A07CCC">
        <w:rPr>
          <w:spacing w:val="-6"/>
        </w:rPr>
        <w:t xml:space="preserve"> </w:t>
      </w:r>
      <w:r w:rsidRPr="00720C97">
        <w:t>to</w:t>
      </w:r>
      <w:r w:rsidRPr="00A07CCC">
        <w:rPr>
          <w:spacing w:val="-7"/>
        </w:rPr>
        <w:t xml:space="preserve"> </w:t>
      </w:r>
      <w:r w:rsidRPr="00720C97">
        <w:t>negotiation.</w:t>
      </w:r>
      <w:r w:rsidRPr="00A07CCC">
        <w:rPr>
          <w:spacing w:val="89"/>
        </w:rPr>
        <w:t xml:space="preserve"> </w:t>
      </w:r>
      <w:r w:rsidRPr="00720C97">
        <w:t>Maximum</w:t>
      </w:r>
      <w:r w:rsidRPr="00A07CCC">
        <w:rPr>
          <w:spacing w:val="-7"/>
        </w:rPr>
        <w:t xml:space="preserve"> </w:t>
      </w:r>
      <w:r w:rsidRPr="00720C97">
        <w:t>duration</w:t>
      </w:r>
      <w:r w:rsidRPr="00A07CCC">
        <w:rPr>
          <w:spacing w:val="-7"/>
        </w:rPr>
        <w:t xml:space="preserve"> </w:t>
      </w:r>
      <w:r w:rsidRPr="00720C97">
        <w:t>may</w:t>
      </w:r>
      <w:r w:rsidRPr="00A07CCC">
        <w:rPr>
          <w:spacing w:val="-6"/>
        </w:rPr>
        <w:t xml:space="preserve"> </w:t>
      </w:r>
      <w:r w:rsidRPr="00720C97">
        <w:t>not</w:t>
      </w:r>
      <w:r w:rsidRPr="00A07CCC">
        <w:rPr>
          <w:spacing w:val="-8"/>
        </w:rPr>
        <w:t xml:space="preserve"> </w:t>
      </w:r>
      <w:r w:rsidRPr="00720C97">
        <w:t>exceed</w:t>
      </w:r>
      <w:r w:rsidRPr="00A07CCC">
        <w:rPr>
          <w:spacing w:val="-7"/>
        </w:rPr>
        <w:t xml:space="preserve"> </w:t>
      </w:r>
      <w:r w:rsidRPr="00720C97">
        <w:t>three</w:t>
      </w:r>
      <w:r w:rsidRPr="00A07CCC">
        <w:rPr>
          <w:spacing w:val="-7"/>
        </w:rPr>
        <w:t xml:space="preserve"> </w:t>
      </w:r>
      <w:r w:rsidRPr="009C020E">
        <w:t>(3)</w:t>
      </w:r>
      <w:r w:rsidRPr="00CF225C">
        <w:rPr>
          <w:spacing w:val="-7"/>
        </w:rPr>
        <w:t xml:space="preserve"> </w:t>
      </w:r>
      <w:r w:rsidRPr="00720C97">
        <w:t>years,</w:t>
      </w:r>
      <w:r w:rsidRPr="00A07CCC">
        <w:rPr>
          <w:spacing w:val="-7"/>
        </w:rPr>
        <w:t xml:space="preserve"> </w:t>
      </w:r>
      <w:r w:rsidRPr="00720C97">
        <w:t>which</w:t>
      </w:r>
      <w:r w:rsidRPr="00A07CCC">
        <w:rPr>
          <w:spacing w:val="-7"/>
        </w:rPr>
        <w:t xml:space="preserve"> </w:t>
      </w:r>
      <w:r w:rsidRPr="00720C97">
        <w:t>includes</w:t>
      </w:r>
      <w:r w:rsidRPr="00A07CCC">
        <w:rPr>
          <w:spacing w:val="-7"/>
        </w:rPr>
        <w:t xml:space="preserve"> </w:t>
      </w:r>
      <w:r w:rsidRPr="00720C97">
        <w:t>all</w:t>
      </w:r>
      <w:r w:rsidRPr="00A07CCC">
        <w:rPr>
          <w:spacing w:val="-7"/>
        </w:rPr>
        <w:t xml:space="preserve"> </w:t>
      </w:r>
      <w:r w:rsidRPr="00720C97">
        <w:t>allowable</w:t>
      </w:r>
      <w:r w:rsidRPr="00A07CCC">
        <w:rPr>
          <w:w w:val="99"/>
        </w:rPr>
        <w:t xml:space="preserve"> </w:t>
      </w:r>
      <w:r w:rsidRPr="00720C97">
        <w:t>extensions.</w:t>
      </w:r>
    </w:p>
    <w:p w14:paraId="7A214B03" w14:textId="77777777" w:rsidR="005050C9" w:rsidRPr="009C020E" w:rsidRDefault="005050C9" w:rsidP="00F32059">
      <w:pPr>
        <w:pStyle w:val="BodyText"/>
        <w:spacing w:line="276" w:lineRule="auto"/>
        <w:ind w:left="115"/>
      </w:pPr>
    </w:p>
    <w:p w14:paraId="6A47BB95" w14:textId="4B583943" w:rsidR="005050C9" w:rsidRPr="00A07CCC" w:rsidRDefault="003F7F1B" w:rsidP="00F32059">
      <w:pPr>
        <w:pStyle w:val="BodyText"/>
        <w:spacing w:line="276" w:lineRule="auto"/>
        <w:ind w:left="115"/>
      </w:pPr>
      <w:r w:rsidRPr="00720C97">
        <w:t>All</w:t>
      </w:r>
      <w:r w:rsidRPr="00A07CCC">
        <w:rPr>
          <w:spacing w:val="-8"/>
        </w:rPr>
        <w:t xml:space="preserve"> </w:t>
      </w:r>
      <w:r w:rsidRPr="00720C97">
        <w:t>proposing</w:t>
      </w:r>
      <w:r w:rsidRPr="00A07CCC">
        <w:rPr>
          <w:spacing w:val="-8"/>
        </w:rPr>
        <w:t xml:space="preserve"> </w:t>
      </w:r>
      <w:r w:rsidRPr="00720C97">
        <w:t>organizations</w:t>
      </w:r>
      <w:r w:rsidRPr="00A07CCC">
        <w:rPr>
          <w:spacing w:val="-7"/>
        </w:rPr>
        <w:t xml:space="preserve"> </w:t>
      </w:r>
      <w:r w:rsidRPr="00720C97">
        <w:t>will</w:t>
      </w:r>
      <w:r w:rsidRPr="00A07CCC">
        <w:rPr>
          <w:spacing w:val="-7"/>
        </w:rPr>
        <w:t xml:space="preserve"> </w:t>
      </w:r>
      <w:r w:rsidRPr="009C020E">
        <w:t>be</w:t>
      </w:r>
      <w:r w:rsidRPr="00CF225C">
        <w:rPr>
          <w:spacing w:val="-7"/>
        </w:rPr>
        <w:t xml:space="preserve"> </w:t>
      </w:r>
      <w:r w:rsidRPr="00720C97">
        <w:t>committed</w:t>
      </w:r>
      <w:r w:rsidRPr="00A07CCC">
        <w:rPr>
          <w:spacing w:val="-8"/>
        </w:rPr>
        <w:t xml:space="preserve"> </w:t>
      </w:r>
      <w:r w:rsidRPr="00720C97">
        <w:t>to</w:t>
      </w:r>
      <w:r w:rsidRPr="00A07CCC">
        <w:rPr>
          <w:spacing w:val="-5"/>
        </w:rPr>
        <w:t xml:space="preserve"> </w:t>
      </w:r>
      <w:r w:rsidRPr="00720C97">
        <w:t>following</w:t>
      </w:r>
      <w:r w:rsidRPr="00A07CCC">
        <w:rPr>
          <w:spacing w:val="-7"/>
        </w:rPr>
        <w:t xml:space="preserve"> </w:t>
      </w:r>
      <w:r w:rsidRPr="00720C97">
        <w:t>and</w:t>
      </w:r>
      <w:r w:rsidRPr="00A07CCC">
        <w:rPr>
          <w:spacing w:val="-8"/>
        </w:rPr>
        <w:t xml:space="preserve"> </w:t>
      </w:r>
      <w:r w:rsidRPr="00720C97">
        <w:t>adapting</w:t>
      </w:r>
      <w:r w:rsidRPr="00A07CCC">
        <w:rPr>
          <w:spacing w:val="-6"/>
        </w:rPr>
        <w:t xml:space="preserve"> </w:t>
      </w:r>
      <w:r w:rsidRPr="00720C97">
        <w:t>to</w:t>
      </w:r>
      <w:r w:rsidRPr="00A07CCC">
        <w:rPr>
          <w:spacing w:val="-7"/>
        </w:rPr>
        <w:t xml:space="preserve"> </w:t>
      </w:r>
      <w:r w:rsidRPr="00720C97">
        <w:t>new</w:t>
      </w:r>
      <w:r w:rsidRPr="00A07CCC">
        <w:rPr>
          <w:spacing w:val="-6"/>
        </w:rPr>
        <w:t xml:space="preserve"> </w:t>
      </w:r>
      <w:r w:rsidRPr="00720C97">
        <w:t>regulations</w:t>
      </w:r>
      <w:r w:rsidRPr="00A07CCC">
        <w:rPr>
          <w:spacing w:val="-7"/>
        </w:rPr>
        <w:t xml:space="preserve"> </w:t>
      </w:r>
      <w:r w:rsidRPr="009C020E">
        <w:t>as</w:t>
      </w:r>
      <w:r w:rsidRPr="00CF225C">
        <w:rPr>
          <w:spacing w:val="-8"/>
        </w:rPr>
        <w:t xml:space="preserve"> </w:t>
      </w:r>
      <w:r w:rsidRPr="00720C97">
        <w:t>released</w:t>
      </w:r>
      <w:r w:rsidRPr="00A07CCC">
        <w:rPr>
          <w:spacing w:val="111"/>
          <w:w w:val="99"/>
        </w:rPr>
        <w:t xml:space="preserve"> </w:t>
      </w:r>
      <w:r w:rsidRPr="00720C97">
        <w:t>by</w:t>
      </w:r>
      <w:r w:rsidRPr="00A07CCC">
        <w:rPr>
          <w:spacing w:val="-8"/>
        </w:rPr>
        <w:t xml:space="preserve"> </w:t>
      </w:r>
      <w:r w:rsidRPr="009C020E">
        <w:t>the</w:t>
      </w:r>
      <w:r w:rsidRPr="00CF225C">
        <w:rPr>
          <w:spacing w:val="-8"/>
        </w:rPr>
        <w:t xml:space="preserve"> </w:t>
      </w:r>
      <w:r w:rsidR="00F32059">
        <w:rPr>
          <w:spacing w:val="-8"/>
        </w:rPr>
        <w:t xml:space="preserve">U.S. </w:t>
      </w:r>
      <w:r w:rsidRPr="00720C97">
        <w:t>Department</w:t>
      </w:r>
      <w:r w:rsidRPr="00A07CCC">
        <w:rPr>
          <w:spacing w:val="-8"/>
        </w:rPr>
        <w:t xml:space="preserve"> </w:t>
      </w:r>
      <w:r w:rsidRPr="009C020E">
        <w:t>of</w:t>
      </w:r>
      <w:r w:rsidRPr="00CF225C">
        <w:rPr>
          <w:spacing w:val="-6"/>
        </w:rPr>
        <w:t xml:space="preserve"> </w:t>
      </w:r>
      <w:r w:rsidRPr="00720C97">
        <w:t>Labor</w:t>
      </w:r>
      <w:r w:rsidR="00F32059">
        <w:t>,</w:t>
      </w:r>
      <w:r w:rsidRPr="00A07CCC">
        <w:rPr>
          <w:spacing w:val="-8"/>
        </w:rPr>
        <w:t xml:space="preserve"> </w:t>
      </w:r>
      <w:r w:rsidRPr="00720C97">
        <w:t>Employment</w:t>
      </w:r>
      <w:r w:rsidRPr="00A07CCC">
        <w:rPr>
          <w:spacing w:val="-8"/>
        </w:rPr>
        <w:t xml:space="preserve"> </w:t>
      </w:r>
      <w:r w:rsidRPr="00720C97">
        <w:t>and</w:t>
      </w:r>
      <w:r w:rsidRPr="00A07CCC">
        <w:rPr>
          <w:spacing w:val="-7"/>
        </w:rPr>
        <w:t xml:space="preserve"> </w:t>
      </w:r>
      <w:r w:rsidRPr="00720C97">
        <w:t>Training</w:t>
      </w:r>
      <w:r w:rsidRPr="00A07CCC">
        <w:rPr>
          <w:spacing w:val="-8"/>
        </w:rPr>
        <w:t xml:space="preserve"> </w:t>
      </w:r>
      <w:r w:rsidRPr="00720C97">
        <w:t>Administration</w:t>
      </w:r>
      <w:r w:rsidRPr="00A07CCC">
        <w:rPr>
          <w:spacing w:val="-8"/>
        </w:rPr>
        <w:t xml:space="preserve"> </w:t>
      </w:r>
      <w:r w:rsidRPr="00720C97">
        <w:t>regarding</w:t>
      </w:r>
      <w:r w:rsidRPr="00A07CCC">
        <w:rPr>
          <w:spacing w:val="-7"/>
        </w:rPr>
        <w:t xml:space="preserve"> </w:t>
      </w:r>
      <w:r w:rsidRPr="00720C97">
        <w:t>the</w:t>
      </w:r>
      <w:r w:rsidRPr="00A07CCC">
        <w:rPr>
          <w:spacing w:val="-6"/>
        </w:rPr>
        <w:t xml:space="preserve"> </w:t>
      </w:r>
      <w:r w:rsidRPr="00720C97">
        <w:t>WIOA</w:t>
      </w:r>
      <w:r w:rsidRPr="00A07CCC">
        <w:rPr>
          <w:spacing w:val="-8"/>
        </w:rPr>
        <w:t xml:space="preserve"> </w:t>
      </w:r>
      <w:r w:rsidRPr="009C020E">
        <w:t>of</w:t>
      </w:r>
      <w:r w:rsidRPr="00CF225C">
        <w:rPr>
          <w:spacing w:val="-7"/>
        </w:rPr>
        <w:t xml:space="preserve"> </w:t>
      </w:r>
      <w:r w:rsidRPr="00720C97">
        <w:t>2014.</w:t>
      </w:r>
    </w:p>
    <w:p w14:paraId="5CF428F4" w14:textId="77777777" w:rsidR="005050C9" w:rsidRPr="009C020E" w:rsidRDefault="005050C9" w:rsidP="00F32059">
      <w:pPr>
        <w:pStyle w:val="BodyText"/>
        <w:spacing w:line="276" w:lineRule="auto"/>
        <w:ind w:left="115"/>
      </w:pPr>
    </w:p>
    <w:p w14:paraId="1DD41313" w14:textId="77777777" w:rsidR="005050C9" w:rsidRPr="00A07CCC" w:rsidRDefault="003F7F1B" w:rsidP="00F32059">
      <w:pPr>
        <w:pStyle w:val="BodyText"/>
        <w:spacing w:line="276" w:lineRule="auto"/>
        <w:ind w:left="115"/>
      </w:pPr>
      <w:r w:rsidRPr="00720C97">
        <w:rPr>
          <w:b/>
        </w:rPr>
        <w:t>The</w:t>
      </w:r>
      <w:r w:rsidRPr="00A07CCC">
        <w:rPr>
          <w:b/>
          <w:spacing w:val="-7"/>
        </w:rPr>
        <w:t xml:space="preserve"> </w:t>
      </w:r>
      <w:r w:rsidRPr="009C020E">
        <w:rPr>
          <w:b/>
        </w:rPr>
        <w:t>type</w:t>
      </w:r>
      <w:r w:rsidRPr="00CF225C">
        <w:rPr>
          <w:b/>
          <w:spacing w:val="-6"/>
        </w:rPr>
        <w:t xml:space="preserve"> </w:t>
      </w:r>
      <w:r w:rsidRPr="00587F34">
        <w:rPr>
          <w:b/>
        </w:rPr>
        <w:t>of</w:t>
      </w:r>
      <w:r w:rsidRPr="00587F34">
        <w:rPr>
          <w:b/>
          <w:spacing w:val="-6"/>
        </w:rPr>
        <w:t xml:space="preserve"> </w:t>
      </w:r>
      <w:r w:rsidRPr="00720C97">
        <w:rPr>
          <w:b/>
        </w:rPr>
        <w:t>contract</w:t>
      </w:r>
      <w:r w:rsidRPr="00A07CCC">
        <w:rPr>
          <w:b/>
          <w:spacing w:val="-6"/>
        </w:rPr>
        <w:t xml:space="preserve"> </w:t>
      </w:r>
      <w:r w:rsidRPr="009C020E">
        <w:rPr>
          <w:b/>
        </w:rPr>
        <w:t>will</w:t>
      </w:r>
      <w:r w:rsidRPr="00CF225C">
        <w:rPr>
          <w:b/>
          <w:spacing w:val="-7"/>
        </w:rPr>
        <w:t xml:space="preserve"> </w:t>
      </w:r>
      <w:r w:rsidRPr="00720C97">
        <w:rPr>
          <w:b/>
        </w:rPr>
        <w:t>be</w:t>
      </w:r>
      <w:r w:rsidRPr="00A07CCC">
        <w:rPr>
          <w:b/>
          <w:spacing w:val="-6"/>
        </w:rPr>
        <w:t xml:space="preserve"> </w:t>
      </w:r>
      <w:r w:rsidRPr="00720C97">
        <w:rPr>
          <w:b/>
        </w:rPr>
        <w:t>cost</w:t>
      </w:r>
      <w:r w:rsidRPr="00A07CCC">
        <w:rPr>
          <w:b/>
          <w:spacing w:val="-6"/>
        </w:rPr>
        <w:t xml:space="preserve"> </w:t>
      </w:r>
      <w:r w:rsidRPr="00720C97">
        <w:rPr>
          <w:b/>
        </w:rPr>
        <w:t>reimbursement</w:t>
      </w:r>
      <w:r w:rsidRPr="00720C97">
        <w:t>.</w:t>
      </w:r>
      <w:r w:rsidRPr="00720C97">
        <w:rPr>
          <w:spacing w:val="-7"/>
        </w:rPr>
        <w:t xml:space="preserve"> </w:t>
      </w:r>
      <w:r w:rsidRPr="00A07CCC">
        <w:t>All</w:t>
      </w:r>
      <w:r w:rsidRPr="009C020E">
        <w:rPr>
          <w:spacing w:val="-5"/>
        </w:rPr>
        <w:t xml:space="preserve"> </w:t>
      </w:r>
      <w:r w:rsidRPr="00720C97">
        <w:t>proposers</w:t>
      </w:r>
      <w:r w:rsidRPr="00A07CCC">
        <w:rPr>
          <w:spacing w:val="-7"/>
        </w:rPr>
        <w:t xml:space="preserve"> </w:t>
      </w:r>
      <w:r w:rsidRPr="00720C97">
        <w:t>must</w:t>
      </w:r>
      <w:r w:rsidRPr="00A07CCC">
        <w:rPr>
          <w:spacing w:val="-6"/>
        </w:rPr>
        <w:t xml:space="preserve"> </w:t>
      </w:r>
      <w:r w:rsidRPr="009C020E">
        <w:t>have</w:t>
      </w:r>
      <w:r w:rsidRPr="00CF225C">
        <w:rPr>
          <w:spacing w:val="-5"/>
        </w:rPr>
        <w:t xml:space="preserve"> </w:t>
      </w:r>
      <w:r w:rsidRPr="00720C97">
        <w:t>enough</w:t>
      </w:r>
      <w:r w:rsidRPr="00A07CCC">
        <w:rPr>
          <w:spacing w:val="-6"/>
        </w:rPr>
        <w:t xml:space="preserve"> </w:t>
      </w:r>
      <w:r w:rsidRPr="00720C97">
        <w:t>available</w:t>
      </w:r>
      <w:r w:rsidRPr="00A07CCC">
        <w:rPr>
          <w:spacing w:val="83"/>
          <w:w w:val="99"/>
        </w:rPr>
        <w:t xml:space="preserve"> </w:t>
      </w:r>
      <w:r w:rsidRPr="00720C97">
        <w:t>resources</w:t>
      </w:r>
      <w:r w:rsidRPr="00A07CCC">
        <w:rPr>
          <w:spacing w:val="-5"/>
        </w:rPr>
        <w:t xml:space="preserve"> </w:t>
      </w:r>
      <w:r w:rsidRPr="00720C97">
        <w:t>to</w:t>
      </w:r>
      <w:r w:rsidRPr="00A07CCC">
        <w:rPr>
          <w:spacing w:val="-4"/>
        </w:rPr>
        <w:t xml:space="preserve"> </w:t>
      </w:r>
      <w:r w:rsidRPr="00720C97">
        <w:t>operate</w:t>
      </w:r>
      <w:r w:rsidRPr="00A07CCC">
        <w:rPr>
          <w:spacing w:val="-6"/>
        </w:rPr>
        <w:t xml:space="preserve"> </w:t>
      </w:r>
      <w:r w:rsidRPr="009C020E">
        <w:t>the</w:t>
      </w:r>
      <w:r w:rsidRPr="00CF225C">
        <w:rPr>
          <w:spacing w:val="-5"/>
        </w:rPr>
        <w:t xml:space="preserve"> </w:t>
      </w:r>
      <w:r w:rsidRPr="00720C97">
        <w:t>proposed</w:t>
      </w:r>
      <w:r w:rsidRPr="00A07CCC">
        <w:rPr>
          <w:spacing w:val="-6"/>
        </w:rPr>
        <w:t xml:space="preserve"> </w:t>
      </w:r>
      <w:r w:rsidRPr="00720C97">
        <w:t>services,</w:t>
      </w:r>
      <w:r w:rsidRPr="00A07CCC">
        <w:rPr>
          <w:spacing w:val="-5"/>
        </w:rPr>
        <w:t xml:space="preserve"> </w:t>
      </w:r>
      <w:r w:rsidRPr="009C020E">
        <w:t>if</w:t>
      </w:r>
      <w:r w:rsidRPr="00CF225C">
        <w:rPr>
          <w:spacing w:val="-5"/>
        </w:rPr>
        <w:t xml:space="preserve"> </w:t>
      </w:r>
      <w:r w:rsidRPr="00720C97">
        <w:t>funded,</w:t>
      </w:r>
      <w:r w:rsidRPr="00A07CCC">
        <w:rPr>
          <w:spacing w:val="-5"/>
        </w:rPr>
        <w:t xml:space="preserve"> </w:t>
      </w:r>
      <w:r w:rsidRPr="00720C97">
        <w:t>during</w:t>
      </w:r>
      <w:r w:rsidRPr="00A07CCC">
        <w:rPr>
          <w:spacing w:val="-5"/>
        </w:rPr>
        <w:t xml:space="preserve"> </w:t>
      </w:r>
      <w:r w:rsidRPr="00720C97">
        <w:t>start-up</w:t>
      </w:r>
      <w:r w:rsidRPr="00A07CCC">
        <w:rPr>
          <w:spacing w:val="-4"/>
        </w:rPr>
        <w:t xml:space="preserve"> </w:t>
      </w:r>
      <w:r w:rsidRPr="00720C97">
        <w:t>and</w:t>
      </w:r>
      <w:r w:rsidRPr="00A07CCC">
        <w:rPr>
          <w:spacing w:val="-5"/>
        </w:rPr>
        <w:t xml:space="preserve"> </w:t>
      </w:r>
      <w:r w:rsidRPr="00720C97">
        <w:t>during</w:t>
      </w:r>
      <w:r w:rsidRPr="00A07CCC">
        <w:rPr>
          <w:spacing w:val="-5"/>
        </w:rPr>
        <w:t xml:space="preserve"> </w:t>
      </w:r>
      <w:r w:rsidRPr="00720C97">
        <w:t>the</w:t>
      </w:r>
      <w:r w:rsidRPr="00A07CCC">
        <w:rPr>
          <w:spacing w:val="-5"/>
        </w:rPr>
        <w:t xml:space="preserve"> </w:t>
      </w:r>
      <w:r w:rsidRPr="009C020E">
        <w:t>time</w:t>
      </w:r>
      <w:r w:rsidRPr="00CF225C">
        <w:rPr>
          <w:spacing w:val="-6"/>
        </w:rPr>
        <w:t xml:space="preserve"> </w:t>
      </w:r>
      <w:r w:rsidRPr="00587F34">
        <w:t>in</w:t>
      </w:r>
      <w:r w:rsidRPr="00587F34">
        <w:rPr>
          <w:spacing w:val="-5"/>
        </w:rPr>
        <w:t xml:space="preserve"> </w:t>
      </w:r>
      <w:r w:rsidRPr="00587F34">
        <w:t>which</w:t>
      </w:r>
      <w:r w:rsidRPr="00587F34">
        <w:rPr>
          <w:spacing w:val="77"/>
          <w:w w:val="99"/>
        </w:rPr>
        <w:t xml:space="preserve"> </w:t>
      </w:r>
      <w:r w:rsidRPr="00720C97">
        <w:t>invoices</w:t>
      </w:r>
      <w:r w:rsidRPr="00A07CCC">
        <w:rPr>
          <w:spacing w:val="-8"/>
        </w:rPr>
        <w:t xml:space="preserve"> </w:t>
      </w:r>
      <w:r w:rsidRPr="009C020E">
        <w:t>are</w:t>
      </w:r>
      <w:r w:rsidRPr="00CF225C">
        <w:rPr>
          <w:spacing w:val="-6"/>
        </w:rPr>
        <w:t xml:space="preserve"> </w:t>
      </w:r>
      <w:r w:rsidRPr="00720C97">
        <w:t>being</w:t>
      </w:r>
      <w:r w:rsidRPr="00A07CCC">
        <w:rPr>
          <w:spacing w:val="-7"/>
        </w:rPr>
        <w:t xml:space="preserve"> </w:t>
      </w:r>
      <w:r w:rsidRPr="00720C97">
        <w:t>processed</w:t>
      </w:r>
      <w:r w:rsidRPr="00A07CCC">
        <w:rPr>
          <w:spacing w:val="-7"/>
        </w:rPr>
        <w:t xml:space="preserve"> </w:t>
      </w:r>
      <w:r w:rsidRPr="009C020E">
        <w:t>for</w:t>
      </w:r>
      <w:r w:rsidRPr="00CF225C">
        <w:rPr>
          <w:spacing w:val="-7"/>
        </w:rPr>
        <w:t xml:space="preserve"> </w:t>
      </w:r>
      <w:r w:rsidRPr="00720C97">
        <w:t>payment</w:t>
      </w:r>
      <w:r w:rsidRPr="00A07CCC">
        <w:rPr>
          <w:spacing w:val="-7"/>
        </w:rPr>
        <w:t xml:space="preserve"> </w:t>
      </w:r>
      <w:r w:rsidRPr="00720C97">
        <w:t>and</w:t>
      </w:r>
      <w:r w:rsidRPr="00A07CCC">
        <w:rPr>
          <w:spacing w:val="-6"/>
        </w:rPr>
        <w:t xml:space="preserve"> </w:t>
      </w:r>
      <w:r w:rsidRPr="00720C97">
        <w:t>until</w:t>
      </w:r>
      <w:r w:rsidRPr="00A07CCC">
        <w:rPr>
          <w:spacing w:val="-7"/>
        </w:rPr>
        <w:t xml:space="preserve"> </w:t>
      </w:r>
      <w:r w:rsidRPr="00720C97">
        <w:t>such</w:t>
      </w:r>
      <w:r w:rsidRPr="00A07CCC">
        <w:rPr>
          <w:spacing w:val="-6"/>
        </w:rPr>
        <w:t xml:space="preserve"> </w:t>
      </w:r>
      <w:r w:rsidRPr="00720C97">
        <w:t>time</w:t>
      </w:r>
      <w:r w:rsidRPr="00A07CCC">
        <w:rPr>
          <w:spacing w:val="-7"/>
        </w:rPr>
        <w:t xml:space="preserve"> </w:t>
      </w:r>
      <w:r w:rsidRPr="00720C97">
        <w:t>payment</w:t>
      </w:r>
      <w:r w:rsidRPr="00A07CCC">
        <w:rPr>
          <w:spacing w:val="-8"/>
        </w:rPr>
        <w:t xml:space="preserve"> </w:t>
      </w:r>
      <w:r w:rsidRPr="009C020E">
        <w:t>is</w:t>
      </w:r>
      <w:r w:rsidRPr="00CF225C">
        <w:rPr>
          <w:spacing w:val="-6"/>
        </w:rPr>
        <w:t xml:space="preserve"> </w:t>
      </w:r>
      <w:r w:rsidRPr="00720C97">
        <w:t>received.</w:t>
      </w:r>
    </w:p>
    <w:p w14:paraId="6BEC9219" w14:textId="77777777" w:rsidR="005050C9" w:rsidRPr="009C020E" w:rsidRDefault="005050C9" w:rsidP="00F32059">
      <w:pPr>
        <w:pStyle w:val="BodyText"/>
        <w:spacing w:line="276" w:lineRule="auto"/>
        <w:ind w:left="115"/>
      </w:pPr>
    </w:p>
    <w:p w14:paraId="6DADACE2" w14:textId="0453F90E" w:rsidR="005050C9" w:rsidRDefault="003F7F1B" w:rsidP="00F32059">
      <w:pPr>
        <w:pStyle w:val="BodyText"/>
        <w:spacing w:line="276" w:lineRule="auto"/>
        <w:ind w:left="115"/>
      </w:pPr>
      <w:r w:rsidRPr="00720C97">
        <w:t xml:space="preserve">The RFP does not commit the </w:t>
      </w:r>
      <w:r w:rsidR="00C6171E" w:rsidRPr="00A07CCC">
        <w:t>SVWDB</w:t>
      </w:r>
      <w:r w:rsidRPr="00720C97">
        <w:t xml:space="preserve"> to </w:t>
      </w:r>
      <w:r w:rsidRPr="00A07CCC">
        <w:t>award</w:t>
      </w:r>
      <w:r w:rsidRPr="00720C97">
        <w:t xml:space="preserve"> </w:t>
      </w:r>
      <w:r w:rsidRPr="00A07CCC">
        <w:t>a</w:t>
      </w:r>
      <w:r w:rsidRPr="00720C97">
        <w:t xml:space="preserve"> contract </w:t>
      </w:r>
      <w:r w:rsidRPr="00A07CCC">
        <w:t>or</w:t>
      </w:r>
      <w:r w:rsidRPr="00720C97">
        <w:t xml:space="preserve"> to pay any costs incurred </w:t>
      </w:r>
      <w:r w:rsidRPr="00A07CCC">
        <w:t>in</w:t>
      </w:r>
      <w:r w:rsidRPr="00720C97">
        <w:t xml:space="preserve"> </w:t>
      </w:r>
      <w:r w:rsidRPr="00A07CCC">
        <w:t>the</w:t>
      </w:r>
      <w:r w:rsidRPr="00720C97">
        <w:t xml:space="preserve"> preparation </w:t>
      </w:r>
      <w:r w:rsidRPr="00A07CCC">
        <w:t>of</w:t>
      </w:r>
      <w:r w:rsidRPr="00720C97">
        <w:t xml:space="preserve"> </w:t>
      </w:r>
      <w:r w:rsidRPr="00A07CCC">
        <w:t>a</w:t>
      </w:r>
      <w:r w:rsidRPr="00720C97">
        <w:t xml:space="preserve"> response to this </w:t>
      </w:r>
      <w:r w:rsidRPr="00A07CCC">
        <w:t>request</w:t>
      </w:r>
      <w:r w:rsidR="000E3959" w:rsidRPr="009C020E">
        <w:t>,</w:t>
      </w:r>
      <w:r w:rsidRPr="00720C97">
        <w:t xml:space="preserve"> </w:t>
      </w:r>
      <w:r w:rsidRPr="00A07CCC">
        <w:t>or</w:t>
      </w:r>
      <w:r w:rsidRPr="00720C97">
        <w:t xml:space="preserve"> be bound to procure </w:t>
      </w:r>
      <w:r w:rsidRPr="00A07CCC">
        <w:t>or</w:t>
      </w:r>
      <w:r w:rsidRPr="00720C97">
        <w:t xml:space="preserve"> contract </w:t>
      </w:r>
      <w:r w:rsidRPr="00A07CCC">
        <w:t>for</w:t>
      </w:r>
      <w:r w:rsidRPr="00720C97">
        <w:t xml:space="preserve"> </w:t>
      </w:r>
      <w:r w:rsidRPr="00A07CCC">
        <w:t>these</w:t>
      </w:r>
      <w:r w:rsidRPr="00720C97">
        <w:t xml:space="preserve"> services. </w:t>
      </w:r>
      <w:r w:rsidRPr="00A07CCC">
        <w:t>The</w:t>
      </w:r>
      <w:r w:rsidRPr="00720C97">
        <w:t xml:space="preserve"> </w:t>
      </w:r>
      <w:r w:rsidR="00C6171E" w:rsidRPr="00A07CCC">
        <w:t>SVWDB</w:t>
      </w:r>
      <w:r w:rsidRPr="00720C97">
        <w:t xml:space="preserve"> reserves </w:t>
      </w:r>
      <w:r w:rsidRPr="00A07CCC">
        <w:t>the</w:t>
      </w:r>
      <w:r w:rsidRPr="00720C97">
        <w:t xml:space="preserve"> </w:t>
      </w:r>
      <w:r w:rsidRPr="00A07CCC">
        <w:t>right</w:t>
      </w:r>
      <w:r w:rsidRPr="00720C97">
        <w:t xml:space="preserve"> to accept </w:t>
      </w:r>
      <w:r w:rsidRPr="00A07CCC">
        <w:t>or</w:t>
      </w:r>
      <w:r w:rsidRPr="00720C97">
        <w:t xml:space="preserve"> reject </w:t>
      </w:r>
      <w:r w:rsidRPr="00A07CCC">
        <w:t>any</w:t>
      </w:r>
      <w:r w:rsidRPr="00720C97">
        <w:t xml:space="preserve"> </w:t>
      </w:r>
      <w:r w:rsidRPr="00A07CCC">
        <w:t>or</w:t>
      </w:r>
      <w:r w:rsidRPr="00720C97">
        <w:t xml:space="preserve"> all proposals </w:t>
      </w:r>
      <w:r w:rsidRPr="00A07CCC">
        <w:t>received</w:t>
      </w:r>
      <w:r w:rsidRPr="00720C97">
        <w:t xml:space="preserve"> as </w:t>
      </w:r>
      <w:r w:rsidRPr="00A07CCC">
        <w:t>a</w:t>
      </w:r>
      <w:r w:rsidRPr="00720C97">
        <w:t xml:space="preserve"> result </w:t>
      </w:r>
      <w:r w:rsidRPr="00A07CCC">
        <w:t>of</w:t>
      </w:r>
      <w:r w:rsidRPr="00720C97">
        <w:t xml:space="preserve"> this request, to negotiate with any </w:t>
      </w:r>
      <w:r w:rsidRPr="00A07CCC">
        <w:t>or</w:t>
      </w:r>
      <w:r w:rsidRPr="00720C97">
        <w:t xml:space="preserve"> all qualified sources, </w:t>
      </w:r>
      <w:r w:rsidRPr="00A07CCC">
        <w:t>or</w:t>
      </w:r>
      <w:r w:rsidRPr="00720C97">
        <w:t xml:space="preserve"> to cancel </w:t>
      </w:r>
      <w:r w:rsidRPr="00A07CCC">
        <w:t>in</w:t>
      </w:r>
      <w:r w:rsidRPr="00720C97">
        <w:t xml:space="preserve"> part </w:t>
      </w:r>
      <w:r w:rsidRPr="00A07CCC">
        <w:t>or</w:t>
      </w:r>
      <w:r w:rsidRPr="00720C97">
        <w:t xml:space="preserve"> </w:t>
      </w:r>
      <w:r w:rsidRPr="00A07CCC">
        <w:t>in</w:t>
      </w:r>
      <w:r w:rsidRPr="00720C97">
        <w:t xml:space="preserve"> its entirety this RFP </w:t>
      </w:r>
      <w:r w:rsidRPr="00A07CCC">
        <w:t>if</w:t>
      </w:r>
      <w:r w:rsidRPr="00720C97">
        <w:t xml:space="preserve"> </w:t>
      </w:r>
      <w:r w:rsidRPr="00A07CCC">
        <w:t>it</w:t>
      </w:r>
      <w:r w:rsidRPr="00720C97">
        <w:t xml:space="preserve"> </w:t>
      </w:r>
      <w:r w:rsidRPr="00A07CCC">
        <w:t>is</w:t>
      </w:r>
      <w:r w:rsidRPr="00720C97">
        <w:t xml:space="preserve"> </w:t>
      </w:r>
      <w:r w:rsidRPr="00A07CCC">
        <w:t>in</w:t>
      </w:r>
      <w:r w:rsidRPr="00720C97">
        <w:t xml:space="preserve"> </w:t>
      </w:r>
      <w:r w:rsidR="000E3959" w:rsidRPr="00720C97">
        <w:t>the best</w:t>
      </w:r>
      <w:r w:rsidRPr="00720C97">
        <w:t xml:space="preserve"> interest </w:t>
      </w:r>
      <w:r w:rsidRPr="00A07CCC">
        <w:t>of</w:t>
      </w:r>
      <w:r w:rsidRPr="00720C97">
        <w:t xml:space="preserve"> the </w:t>
      </w:r>
      <w:r w:rsidR="00C6171E" w:rsidRPr="00A07CCC">
        <w:t>SVWD</w:t>
      </w:r>
      <w:r w:rsidR="00C6171E" w:rsidRPr="009C020E">
        <w:t>B</w:t>
      </w:r>
      <w:r w:rsidRPr="00720C97">
        <w:t xml:space="preserve"> to do </w:t>
      </w:r>
      <w:r w:rsidRPr="00A07CCC">
        <w:t>so.</w:t>
      </w:r>
      <w:r w:rsidRPr="00720C97">
        <w:t xml:space="preserve"> The </w:t>
      </w:r>
      <w:r w:rsidR="00C6171E" w:rsidRPr="00A07CCC">
        <w:t>SVWDB</w:t>
      </w:r>
      <w:r w:rsidRPr="00720C97">
        <w:t xml:space="preserve"> may require the proposers selected to participate </w:t>
      </w:r>
      <w:r w:rsidRPr="00A07CCC">
        <w:t>in</w:t>
      </w:r>
      <w:r w:rsidRPr="00720C97">
        <w:t xml:space="preserve"> negotiations and to submit </w:t>
      </w:r>
      <w:r w:rsidRPr="00A07CCC">
        <w:t>any</w:t>
      </w:r>
      <w:r w:rsidRPr="00720C97">
        <w:t xml:space="preserve"> price, technical </w:t>
      </w:r>
      <w:r w:rsidRPr="00A07CCC">
        <w:t>or</w:t>
      </w:r>
      <w:r w:rsidRPr="00720C97">
        <w:t xml:space="preserve"> other revisions </w:t>
      </w:r>
      <w:r w:rsidRPr="00A07CCC">
        <w:t>for</w:t>
      </w:r>
      <w:r w:rsidRPr="00720C97">
        <w:t xml:space="preserve"> their proposals as may </w:t>
      </w:r>
      <w:r w:rsidRPr="00A07CCC">
        <w:t>result</w:t>
      </w:r>
      <w:r w:rsidRPr="00720C97">
        <w:t xml:space="preserve"> </w:t>
      </w:r>
      <w:r w:rsidRPr="00A07CCC">
        <w:t>from</w:t>
      </w:r>
      <w:r w:rsidRPr="00720C97">
        <w:t xml:space="preserve"> negotiations.</w:t>
      </w:r>
    </w:p>
    <w:p w14:paraId="24863FB1" w14:textId="43E8107D" w:rsidR="00A85EF2" w:rsidRDefault="00A85EF2" w:rsidP="00F32059">
      <w:pPr>
        <w:pStyle w:val="BodyText"/>
        <w:spacing w:line="276" w:lineRule="auto"/>
        <w:ind w:left="115"/>
      </w:pPr>
    </w:p>
    <w:p w14:paraId="38CD64BA" w14:textId="04782FA7" w:rsidR="00A85EF2" w:rsidRPr="00720C97" w:rsidRDefault="00A85EF2" w:rsidP="00F32059">
      <w:pPr>
        <w:pStyle w:val="BodyText"/>
        <w:spacing w:line="276" w:lineRule="auto"/>
        <w:ind w:left="115"/>
      </w:pPr>
      <w:r>
        <w:rPr>
          <w:rFonts w:cs="Arial"/>
          <w:bCs/>
        </w:rPr>
        <w:t>Because it is important for the OSO to be located on-site at the Centers, travel to and from locations outside of the SVWDB service region will not be considered reimbursable under the contract unless expressly preauthorized by the SVWDB</w:t>
      </w:r>
      <w:r w:rsidR="00496B87">
        <w:rPr>
          <w:rFonts w:cs="Arial"/>
          <w:bCs/>
        </w:rPr>
        <w:t xml:space="preserve"> and negotiated prior to final contract award. </w:t>
      </w:r>
    </w:p>
    <w:p w14:paraId="3ACE5835" w14:textId="77777777" w:rsidR="005050C9" w:rsidRPr="00A07CCC" w:rsidRDefault="005050C9" w:rsidP="00F32059">
      <w:pPr>
        <w:pStyle w:val="BodyText"/>
        <w:spacing w:line="276" w:lineRule="auto"/>
        <w:ind w:left="115"/>
      </w:pPr>
    </w:p>
    <w:p w14:paraId="191AB7B5" w14:textId="77777777" w:rsidR="005050C9" w:rsidRPr="00A07CCC" w:rsidRDefault="003F7F1B" w:rsidP="00F32059">
      <w:pPr>
        <w:pStyle w:val="BodyText"/>
        <w:spacing w:line="276" w:lineRule="auto"/>
        <w:ind w:left="115"/>
      </w:pPr>
      <w:r w:rsidRPr="00720C97">
        <w:t xml:space="preserve">All non-governmental entities </w:t>
      </w:r>
      <w:r w:rsidRPr="00A07CCC">
        <w:t>or</w:t>
      </w:r>
      <w:r w:rsidRPr="00720C97">
        <w:t xml:space="preserve"> agencies must provide verification </w:t>
      </w:r>
      <w:r w:rsidRPr="00A07CCC">
        <w:t>of</w:t>
      </w:r>
      <w:r w:rsidRPr="00720C97">
        <w:t xml:space="preserve"> legal status </w:t>
      </w:r>
      <w:r w:rsidRPr="00A07CCC">
        <w:t>of</w:t>
      </w:r>
      <w:r w:rsidRPr="00720C97">
        <w:t xml:space="preserve"> the entity </w:t>
      </w:r>
      <w:r w:rsidRPr="00A07CCC">
        <w:t>or</w:t>
      </w:r>
      <w:r w:rsidRPr="00720C97">
        <w:t xml:space="preserve"> agency as applicable. </w:t>
      </w:r>
      <w:r w:rsidRPr="00A07CCC">
        <w:t>Any</w:t>
      </w:r>
      <w:r w:rsidRPr="00720C97">
        <w:t xml:space="preserve"> consortium groups that submit proposals </w:t>
      </w:r>
      <w:r w:rsidRPr="00A07CCC">
        <w:t>in</w:t>
      </w:r>
      <w:r w:rsidRPr="00720C97">
        <w:t xml:space="preserve"> response to this RFP must include </w:t>
      </w:r>
      <w:r w:rsidRPr="00720C97">
        <w:rPr>
          <w:b/>
        </w:rPr>
        <w:t>signed Memorandum’s of Understanding (MOUs)</w:t>
      </w:r>
      <w:r w:rsidRPr="00720C97">
        <w:t xml:space="preserve"> by all participating consortium members that </w:t>
      </w:r>
      <w:r w:rsidRPr="00A07CCC">
        <w:t>outline</w:t>
      </w:r>
      <w:r w:rsidRPr="00720C97">
        <w:t xml:space="preserve"> responsibilities and commitments </w:t>
      </w:r>
      <w:r w:rsidRPr="00A07CCC">
        <w:t>of</w:t>
      </w:r>
      <w:r w:rsidRPr="00720C97">
        <w:t xml:space="preserve"> each member.</w:t>
      </w:r>
    </w:p>
    <w:p w14:paraId="3106550D" w14:textId="77777777" w:rsidR="005050C9" w:rsidRPr="009C020E" w:rsidRDefault="005050C9" w:rsidP="00F32059">
      <w:pPr>
        <w:pStyle w:val="BodyText"/>
        <w:spacing w:line="276" w:lineRule="auto"/>
        <w:ind w:left="115"/>
      </w:pPr>
    </w:p>
    <w:p w14:paraId="5AF99356" w14:textId="21D97832" w:rsidR="005050C9" w:rsidRPr="00A07CCC" w:rsidRDefault="003F7F1B" w:rsidP="00F32059">
      <w:pPr>
        <w:pStyle w:val="BodyText"/>
        <w:spacing w:line="276" w:lineRule="auto"/>
        <w:ind w:left="115"/>
      </w:pPr>
      <w:r w:rsidRPr="00720C97">
        <w:t xml:space="preserve">Specific information concerning proposer’s qualifications, experience, </w:t>
      </w:r>
      <w:r w:rsidRPr="00A07CCC">
        <w:t>and</w:t>
      </w:r>
      <w:r w:rsidRPr="00720C97">
        <w:t xml:space="preserve"> related accomplishments must </w:t>
      </w:r>
      <w:r w:rsidRPr="00A07CCC">
        <w:t>be</w:t>
      </w:r>
      <w:r w:rsidRPr="00720C97">
        <w:t xml:space="preserve"> </w:t>
      </w:r>
      <w:r w:rsidRPr="00A07CCC">
        <w:t>provided</w:t>
      </w:r>
      <w:r w:rsidRPr="009C020E">
        <w:t>.</w:t>
      </w:r>
      <w:r w:rsidRPr="00720C97">
        <w:t xml:space="preserve"> However, elaborate brochures or other marketing materials beyond </w:t>
      </w:r>
      <w:r w:rsidR="009C35A7">
        <w:t xml:space="preserve">those </w:t>
      </w:r>
      <w:r w:rsidR="00406BDF">
        <w:t>needed</w:t>
      </w:r>
      <w:r w:rsidR="009C35A7">
        <w:t xml:space="preserve"> </w:t>
      </w:r>
      <w:r w:rsidRPr="00A07CCC">
        <w:t>to</w:t>
      </w:r>
      <w:r w:rsidRPr="00720C97">
        <w:t xml:space="preserve"> present an accurate description </w:t>
      </w:r>
      <w:r w:rsidRPr="00A07CCC">
        <w:t>should</w:t>
      </w:r>
      <w:r w:rsidRPr="00720C97">
        <w:t xml:space="preserve"> not be included.</w:t>
      </w:r>
    </w:p>
    <w:p w14:paraId="33962C40" w14:textId="77777777" w:rsidR="005050C9" w:rsidRPr="009C020E" w:rsidRDefault="005050C9" w:rsidP="00F32059">
      <w:pPr>
        <w:pStyle w:val="BodyText"/>
        <w:spacing w:line="276" w:lineRule="auto"/>
        <w:ind w:left="115"/>
        <w:rPr>
          <w:bCs/>
        </w:rPr>
      </w:pPr>
    </w:p>
    <w:p w14:paraId="232C5D35" w14:textId="6964DBBE" w:rsidR="005050C9" w:rsidRPr="00A07CCC" w:rsidRDefault="003F7F1B" w:rsidP="00F32059">
      <w:pPr>
        <w:pStyle w:val="BodyText"/>
        <w:spacing w:line="276" w:lineRule="auto"/>
        <w:ind w:left="115"/>
      </w:pPr>
      <w:r w:rsidRPr="00720C97">
        <w:t xml:space="preserve">Performance specifications contained </w:t>
      </w:r>
      <w:r w:rsidRPr="00A07CCC">
        <w:t>in</w:t>
      </w:r>
      <w:r w:rsidRPr="00720C97">
        <w:t xml:space="preserve"> this </w:t>
      </w:r>
      <w:r w:rsidRPr="00A07CCC">
        <w:t>RFP</w:t>
      </w:r>
      <w:r w:rsidRPr="00720C97">
        <w:t xml:space="preserve"> are </w:t>
      </w:r>
      <w:r w:rsidRPr="00720C97">
        <w:rPr>
          <w:b/>
          <w:u w:val="single"/>
        </w:rPr>
        <w:t>minimum</w:t>
      </w:r>
      <w:r w:rsidRPr="00720C97">
        <w:t xml:space="preserve"> standards </w:t>
      </w:r>
      <w:r w:rsidRPr="00A07CCC">
        <w:t>for</w:t>
      </w:r>
      <w:r w:rsidRPr="00720C97">
        <w:t xml:space="preserve"> acceptability </w:t>
      </w:r>
      <w:r w:rsidRPr="00A07CCC">
        <w:t>and</w:t>
      </w:r>
      <w:r w:rsidRPr="00720C97">
        <w:t xml:space="preserve"> </w:t>
      </w:r>
      <w:r w:rsidRPr="00A07CCC">
        <w:t>are</w:t>
      </w:r>
      <w:r w:rsidRPr="00720C97">
        <w:t xml:space="preserve"> based </w:t>
      </w:r>
      <w:r w:rsidRPr="00A07CCC">
        <w:t>on</w:t>
      </w:r>
      <w:r w:rsidRPr="00720C97">
        <w:t xml:space="preserve"> WIOA standards. </w:t>
      </w:r>
      <w:r w:rsidRPr="00A07CCC">
        <w:t>The</w:t>
      </w:r>
      <w:r w:rsidRPr="00720C97">
        <w:t xml:space="preserve"> </w:t>
      </w:r>
      <w:r w:rsidR="00C6171E" w:rsidRPr="00A07CCC">
        <w:t>SVWDB</w:t>
      </w:r>
      <w:r w:rsidRPr="00720C97">
        <w:t xml:space="preserve"> reserves </w:t>
      </w:r>
      <w:r w:rsidRPr="00A07CCC">
        <w:t>the</w:t>
      </w:r>
      <w:r w:rsidRPr="00720C97">
        <w:t xml:space="preserve"> right to institute local performance standards and/or other performance measurement systems to ensure quality programs.</w:t>
      </w:r>
    </w:p>
    <w:p w14:paraId="78007871" w14:textId="77777777" w:rsidR="005050C9" w:rsidRPr="009C020E" w:rsidRDefault="005050C9" w:rsidP="00F32059">
      <w:pPr>
        <w:pStyle w:val="BodyText"/>
        <w:spacing w:line="276" w:lineRule="auto"/>
        <w:ind w:left="115"/>
      </w:pPr>
    </w:p>
    <w:p w14:paraId="388AD4CD" w14:textId="63490731" w:rsidR="005F5D96" w:rsidRDefault="003F7F1B" w:rsidP="00F32059">
      <w:pPr>
        <w:pStyle w:val="BodyText"/>
        <w:spacing w:line="276" w:lineRule="auto"/>
        <w:ind w:left="115"/>
        <w:rPr>
          <w:rStyle w:val="Hyperlink"/>
          <w:color w:val="auto"/>
          <w:u w:val="none"/>
        </w:rPr>
      </w:pPr>
      <w:r w:rsidRPr="00720C97">
        <w:t xml:space="preserve">Once proposals </w:t>
      </w:r>
      <w:r w:rsidRPr="00A07CCC">
        <w:t>have</w:t>
      </w:r>
      <w:r w:rsidRPr="00720C97">
        <w:t xml:space="preserve"> been submitted and </w:t>
      </w:r>
      <w:r w:rsidRPr="00A07CCC">
        <w:t>received</w:t>
      </w:r>
      <w:r w:rsidRPr="00720C97">
        <w:t xml:space="preserve"> by the </w:t>
      </w:r>
      <w:r w:rsidR="00C6171E" w:rsidRPr="00A07CCC">
        <w:t>SVWDB</w:t>
      </w:r>
      <w:r w:rsidRPr="009C020E">
        <w:t>,</w:t>
      </w:r>
      <w:r w:rsidRPr="00720C97">
        <w:t xml:space="preserve"> </w:t>
      </w:r>
      <w:r w:rsidRPr="00A07CCC">
        <w:t>unless</w:t>
      </w:r>
      <w:r w:rsidRPr="00720C97">
        <w:t xml:space="preserve"> specifically requested </w:t>
      </w:r>
      <w:r w:rsidRPr="00A07CCC">
        <w:t>by</w:t>
      </w:r>
      <w:r w:rsidRPr="00720C97">
        <w:t xml:space="preserve"> the </w:t>
      </w:r>
      <w:r w:rsidR="00C6171E" w:rsidRPr="00720C97">
        <w:t>SVWDB</w:t>
      </w:r>
      <w:r w:rsidRPr="00720C97">
        <w:t>, Chief Elected Officials (CEOs)</w:t>
      </w:r>
      <w:r w:rsidR="000326D5">
        <w:t xml:space="preserve"> Consortium</w:t>
      </w:r>
      <w:r w:rsidR="00F32059">
        <w:t>,</w:t>
      </w:r>
      <w:r w:rsidRPr="00720C97">
        <w:t xml:space="preserve"> </w:t>
      </w:r>
      <w:r w:rsidRPr="00A07CCC">
        <w:t>or</w:t>
      </w:r>
      <w:r w:rsidRPr="00720C97">
        <w:t xml:space="preserve"> the RFP Committee, </w:t>
      </w:r>
      <w:r w:rsidRPr="00720C97">
        <w:rPr>
          <w:b/>
        </w:rPr>
        <w:t xml:space="preserve">no proposer is allowed to provide additional information or to make contact with any individual Board member or CEO </w:t>
      </w:r>
      <w:r w:rsidR="000326D5">
        <w:rPr>
          <w:b/>
        </w:rPr>
        <w:t xml:space="preserve">Consortium </w:t>
      </w:r>
      <w:r w:rsidRPr="00720C97">
        <w:rPr>
          <w:b/>
        </w:rPr>
        <w:t>member or designee regarding the RFP</w:t>
      </w:r>
      <w:r w:rsidRPr="00720C97">
        <w:t xml:space="preserve"> </w:t>
      </w:r>
      <w:r w:rsidRPr="00A07CCC">
        <w:t>by</w:t>
      </w:r>
      <w:r w:rsidRPr="00720C97">
        <w:t xml:space="preserve"> phone, e-mail, mail, </w:t>
      </w:r>
      <w:r w:rsidRPr="00A07CCC">
        <w:t>or</w:t>
      </w:r>
      <w:r w:rsidRPr="00720C97">
        <w:t xml:space="preserve"> </w:t>
      </w:r>
      <w:r w:rsidRPr="00A07CCC">
        <w:t>in</w:t>
      </w:r>
      <w:r w:rsidRPr="00720C97">
        <w:t xml:space="preserve"> </w:t>
      </w:r>
      <w:r w:rsidRPr="00720C97">
        <w:lastRenderedPageBreak/>
        <w:t xml:space="preserve">person to solicit support </w:t>
      </w:r>
      <w:r w:rsidRPr="00A07CCC">
        <w:t>for</w:t>
      </w:r>
      <w:r w:rsidRPr="00720C97">
        <w:t xml:space="preserve"> </w:t>
      </w:r>
      <w:r w:rsidRPr="00A07CCC">
        <w:t>their</w:t>
      </w:r>
      <w:r w:rsidRPr="00720C97">
        <w:t xml:space="preserve"> proposal </w:t>
      </w:r>
      <w:r w:rsidRPr="00A07CCC">
        <w:t>or</w:t>
      </w:r>
      <w:r w:rsidRPr="00720C97">
        <w:t xml:space="preserve"> to attempt to discredit the proposal submitted by </w:t>
      </w:r>
      <w:r w:rsidRPr="00A07CCC">
        <w:t>any</w:t>
      </w:r>
      <w:r w:rsidRPr="00720C97">
        <w:t xml:space="preserve"> other</w:t>
      </w:r>
      <w:r w:rsidR="000326D5">
        <w:t xml:space="preserve"> proposer.  Any p</w:t>
      </w:r>
      <w:r w:rsidRPr="00720C97">
        <w:t xml:space="preserve">roposer violating this provision will not be considered under this RFP. Additional data </w:t>
      </w:r>
      <w:r w:rsidRPr="00A07CCC">
        <w:t>or</w:t>
      </w:r>
      <w:r w:rsidRPr="00720C97">
        <w:t xml:space="preserve"> information may </w:t>
      </w:r>
      <w:r w:rsidRPr="00A07CCC">
        <w:t>be</w:t>
      </w:r>
      <w:r w:rsidRPr="00720C97">
        <w:t xml:space="preserve"> submitted only </w:t>
      </w:r>
      <w:r w:rsidRPr="00A07CCC">
        <w:t>if</w:t>
      </w:r>
      <w:r w:rsidRPr="00720C97">
        <w:t xml:space="preserve"> requested by </w:t>
      </w:r>
      <w:r w:rsidRPr="00A07CCC">
        <w:t>the</w:t>
      </w:r>
      <w:r w:rsidRPr="00720C97">
        <w:t xml:space="preserve"> </w:t>
      </w:r>
      <w:r w:rsidR="00C6171E" w:rsidRPr="00A07CCC">
        <w:t>SVWDB</w:t>
      </w:r>
      <w:r w:rsidRPr="009C020E">
        <w:t>.</w:t>
      </w:r>
      <w:r w:rsidRPr="00720C97">
        <w:t xml:space="preserve"> </w:t>
      </w:r>
      <w:r w:rsidRPr="00A07CCC">
        <w:t>Address</w:t>
      </w:r>
      <w:r w:rsidRPr="00720C97">
        <w:t xml:space="preserve"> all inquiries concerning this RFP, program elements, </w:t>
      </w:r>
      <w:r w:rsidRPr="00A07CCC">
        <w:t>or</w:t>
      </w:r>
      <w:r w:rsidRPr="00720C97">
        <w:t xml:space="preserve"> other issues to </w:t>
      </w:r>
      <w:r w:rsidR="00A17856">
        <w:t>Dr.</w:t>
      </w:r>
      <w:r w:rsidR="000326D5">
        <w:t xml:space="preserve"> Sharon Johnson at </w:t>
      </w:r>
      <w:hyperlink r:id="rId14" w:history="1">
        <w:r w:rsidR="000326D5" w:rsidRPr="00FE60A6">
          <w:rPr>
            <w:rStyle w:val="Hyperlink"/>
          </w:rPr>
          <w:t>sjohnson@vcwvalley.com</w:t>
        </w:r>
      </w:hyperlink>
      <w:r w:rsidR="00A17856">
        <w:rPr>
          <w:rStyle w:val="Hyperlink"/>
        </w:rPr>
        <w:t xml:space="preserve"> </w:t>
      </w:r>
      <w:r w:rsidR="00A17856">
        <w:rPr>
          <w:rStyle w:val="Hyperlink"/>
          <w:color w:val="auto"/>
          <w:u w:val="none"/>
        </w:rPr>
        <w:t>or 540-442-7134 (office) or 540-649-4322 (cell).</w:t>
      </w:r>
    </w:p>
    <w:p w14:paraId="03A5DCCA" w14:textId="77777777" w:rsidR="00A17856" w:rsidRPr="00A17856" w:rsidRDefault="00A17856" w:rsidP="00F32059">
      <w:pPr>
        <w:pStyle w:val="BodyText"/>
        <w:spacing w:line="276" w:lineRule="auto"/>
        <w:ind w:left="115"/>
      </w:pPr>
    </w:p>
    <w:p w14:paraId="4ADC8EF3" w14:textId="42266143" w:rsidR="005050C9" w:rsidRPr="005F5D96" w:rsidRDefault="005F5D96" w:rsidP="00C155D0">
      <w:pPr>
        <w:numPr>
          <w:ilvl w:val="0"/>
          <w:numId w:val="2"/>
        </w:numPr>
        <w:tabs>
          <w:tab w:val="left" w:pos="841"/>
        </w:tabs>
        <w:spacing w:before="60"/>
        <w:ind w:left="840" w:hanging="840"/>
        <w:rPr>
          <w:rFonts w:ascii="Georgia" w:eastAsia="Georgia" w:hAnsi="Georgia" w:cs="Georgia"/>
        </w:rPr>
      </w:pPr>
      <w:bookmarkStart w:id="1" w:name="II._Scope_of_Work"/>
      <w:bookmarkEnd w:id="1"/>
      <w:r w:rsidRPr="005F5D96">
        <w:rPr>
          <w:rFonts w:ascii="Georgia"/>
          <w:b/>
          <w:spacing w:val="-1"/>
        </w:rPr>
        <w:t xml:space="preserve">Background and </w:t>
      </w:r>
      <w:r w:rsidR="003F7F1B" w:rsidRPr="005F5D96">
        <w:rPr>
          <w:rFonts w:ascii="Georgia"/>
          <w:b/>
          <w:spacing w:val="-1"/>
        </w:rPr>
        <w:t>Scope</w:t>
      </w:r>
      <w:r w:rsidR="003F7F1B" w:rsidRPr="005F5D96">
        <w:rPr>
          <w:rFonts w:ascii="Georgia"/>
          <w:b/>
          <w:spacing w:val="-8"/>
        </w:rPr>
        <w:t xml:space="preserve"> </w:t>
      </w:r>
      <w:r w:rsidR="003F7F1B" w:rsidRPr="005F5D96">
        <w:rPr>
          <w:rFonts w:ascii="Georgia"/>
          <w:b/>
          <w:spacing w:val="-1"/>
        </w:rPr>
        <w:t>of</w:t>
      </w:r>
      <w:r w:rsidR="003F7F1B" w:rsidRPr="005F5D96">
        <w:rPr>
          <w:rFonts w:ascii="Georgia"/>
          <w:b/>
          <w:spacing w:val="-7"/>
        </w:rPr>
        <w:t xml:space="preserve"> </w:t>
      </w:r>
      <w:r w:rsidR="003F7F1B" w:rsidRPr="005F5D96">
        <w:rPr>
          <w:rFonts w:ascii="Georgia"/>
          <w:b/>
          <w:spacing w:val="-1"/>
        </w:rPr>
        <w:t>Work</w:t>
      </w:r>
    </w:p>
    <w:p w14:paraId="0A64DCF8" w14:textId="3A8A41EF" w:rsidR="005050C9" w:rsidRDefault="005050C9" w:rsidP="00720C97">
      <w:pPr>
        <w:pStyle w:val="BodyText"/>
      </w:pPr>
    </w:p>
    <w:p w14:paraId="21B959C0" w14:textId="77777777" w:rsidR="005F5D96" w:rsidRPr="005F5D96" w:rsidRDefault="005F5D96" w:rsidP="00EE695F">
      <w:pPr>
        <w:rPr>
          <w:rFonts w:ascii="Georgia" w:eastAsia="Times New Roman" w:hAnsi="Georgia" w:cs="Arial"/>
        </w:rPr>
      </w:pPr>
      <w:r w:rsidRPr="005F5D96">
        <w:rPr>
          <w:rFonts w:ascii="Georgia" w:eastAsia="Times New Roman" w:hAnsi="Georgia" w:cs="Arial"/>
        </w:rPr>
        <w:t>2.1 Background</w:t>
      </w:r>
    </w:p>
    <w:p w14:paraId="5EB4EDC5" w14:textId="77777777" w:rsidR="005F5D96" w:rsidRPr="005F5D96" w:rsidRDefault="005F5D96" w:rsidP="005F5D96">
      <w:pPr>
        <w:rPr>
          <w:rFonts w:ascii="Georgia" w:hAnsi="Georgia" w:cs="Arial"/>
          <w:bCs/>
        </w:rPr>
      </w:pPr>
    </w:p>
    <w:p w14:paraId="5E12824B" w14:textId="32ADF6C1" w:rsidR="005F5D96" w:rsidRPr="005F5D96" w:rsidRDefault="005F5D96" w:rsidP="005F5D96">
      <w:pPr>
        <w:rPr>
          <w:rFonts w:ascii="Georgia" w:hAnsi="Georgia" w:cs="Arial"/>
          <w:bCs/>
        </w:rPr>
      </w:pPr>
      <w:r w:rsidRPr="005F5D96">
        <w:rPr>
          <w:rFonts w:ascii="Georgia" w:hAnsi="Georgia" w:cs="Arial"/>
          <w:bCs/>
        </w:rPr>
        <w:t xml:space="preserve">The One-Stop Operator will work in cooperation with </w:t>
      </w:r>
      <w:r w:rsidR="00560789">
        <w:rPr>
          <w:rFonts w:ascii="Georgia" w:hAnsi="Georgia" w:cs="Arial"/>
          <w:bCs/>
        </w:rPr>
        <w:t xml:space="preserve">the SVWDB and </w:t>
      </w:r>
      <w:r w:rsidRPr="005F5D96">
        <w:rPr>
          <w:rFonts w:ascii="Georgia" w:hAnsi="Georgia" w:cs="Arial"/>
          <w:bCs/>
        </w:rPr>
        <w:t xml:space="preserve">One-Stop Partner Organizations in order to provide for the coordination of services delivered through the One-Stop System in LWDA </w:t>
      </w:r>
      <w:r w:rsidR="00560789">
        <w:rPr>
          <w:rFonts w:ascii="Georgia" w:hAnsi="Georgia" w:cs="Arial"/>
          <w:bCs/>
        </w:rPr>
        <w:t>4</w:t>
      </w:r>
      <w:r w:rsidRPr="005F5D96">
        <w:rPr>
          <w:rFonts w:ascii="Georgia" w:hAnsi="Georgia" w:cs="Arial"/>
          <w:bCs/>
        </w:rPr>
        <w:t xml:space="preserve">. Through the designated authority of the </w:t>
      </w:r>
      <w:r w:rsidR="00560789">
        <w:rPr>
          <w:rFonts w:ascii="Georgia" w:hAnsi="Georgia" w:cs="Arial"/>
          <w:bCs/>
        </w:rPr>
        <w:t xml:space="preserve">SVWDB </w:t>
      </w:r>
      <w:r w:rsidRPr="005F5D96">
        <w:rPr>
          <w:rFonts w:ascii="Georgia" w:hAnsi="Georgia" w:cs="Arial"/>
          <w:bCs/>
        </w:rPr>
        <w:t>and the WIOA Law and Final Rules and Regulations, the One-Stop Operator will be responsible for organizing and delivering coordinated access to all required customer services through collaborative solutions as part of a fully integrated; partner led One-Stop System.</w:t>
      </w:r>
    </w:p>
    <w:p w14:paraId="071D6E63" w14:textId="77777777" w:rsidR="005F5D96" w:rsidRPr="005F5D96" w:rsidRDefault="005F5D96" w:rsidP="005F5D96">
      <w:pPr>
        <w:rPr>
          <w:rFonts w:ascii="Georgia" w:hAnsi="Georgia" w:cs="Arial"/>
          <w:bCs/>
        </w:rPr>
      </w:pPr>
    </w:p>
    <w:p w14:paraId="0F20781A" w14:textId="6270E87B" w:rsidR="005F5D96" w:rsidRPr="005F5D96" w:rsidRDefault="005F5D96" w:rsidP="005F5D96">
      <w:pPr>
        <w:rPr>
          <w:rFonts w:ascii="Georgia" w:hAnsi="Georgia" w:cs="Arial"/>
          <w:bCs/>
        </w:rPr>
      </w:pPr>
      <w:r w:rsidRPr="005F5D96">
        <w:rPr>
          <w:rFonts w:ascii="Georgia" w:hAnsi="Georgia" w:cs="Arial"/>
          <w:bCs/>
        </w:rPr>
        <w:t>As the One-Stop System requires multiple partners to deliver services, effective collaboration and coordination amongst all is essential.  In that regard, it is paramount tha</w:t>
      </w:r>
      <w:r w:rsidR="00560789">
        <w:rPr>
          <w:rFonts w:ascii="Georgia" w:hAnsi="Georgia" w:cs="Arial"/>
          <w:bCs/>
        </w:rPr>
        <w:t xml:space="preserve">t the One-Stop Operator </w:t>
      </w:r>
      <w:r w:rsidRPr="005F5D96">
        <w:rPr>
          <w:rFonts w:ascii="Georgia" w:hAnsi="Georgia" w:cs="Arial"/>
          <w:bCs/>
        </w:rPr>
        <w:t>develops and maintains those critical relationships on an ongoing basis</w:t>
      </w:r>
      <w:r w:rsidR="00560789">
        <w:rPr>
          <w:rFonts w:ascii="Georgia" w:hAnsi="Georgia" w:cs="Arial"/>
          <w:bCs/>
        </w:rPr>
        <w:t xml:space="preserve"> </w:t>
      </w:r>
      <w:r w:rsidRPr="005F5D96">
        <w:rPr>
          <w:rFonts w:ascii="Georgia" w:hAnsi="Georgia" w:cs="Arial"/>
          <w:bCs/>
        </w:rPr>
        <w:t>in order to underpin the continuous improvement and support of the One-Stop System.</w:t>
      </w:r>
    </w:p>
    <w:p w14:paraId="7B96B937" w14:textId="77777777" w:rsidR="005F5D96" w:rsidRPr="00A07CCC" w:rsidRDefault="005F5D96" w:rsidP="00720C97">
      <w:pPr>
        <w:pStyle w:val="BodyText"/>
      </w:pPr>
    </w:p>
    <w:p w14:paraId="244E9E1D" w14:textId="77777777" w:rsidR="005F5D96" w:rsidRPr="00920A6B" w:rsidRDefault="005F5D96" w:rsidP="005F5D96">
      <w:pPr>
        <w:rPr>
          <w:rFonts w:ascii="Georgia" w:hAnsi="Georgia" w:cs="Arial"/>
          <w:bCs/>
        </w:rPr>
      </w:pPr>
      <w:r w:rsidRPr="00920A6B">
        <w:rPr>
          <w:rFonts w:ascii="Georgia" w:hAnsi="Georgia" w:cs="Arial"/>
          <w:bCs/>
        </w:rPr>
        <w:t>2.2 Primary One-Stop Operator Responsibilities:</w:t>
      </w:r>
    </w:p>
    <w:p w14:paraId="7714827E" w14:textId="77777777" w:rsidR="005F5D96" w:rsidRPr="00920A6B" w:rsidRDefault="005F5D96" w:rsidP="005F5D96">
      <w:pPr>
        <w:rPr>
          <w:rFonts w:ascii="Georgia" w:hAnsi="Georgia" w:cs="Arial"/>
          <w:bCs/>
        </w:rPr>
      </w:pPr>
    </w:p>
    <w:p w14:paraId="68DF124F" w14:textId="78BBB136" w:rsidR="005F5D96" w:rsidRPr="00920A6B" w:rsidRDefault="005F5D96" w:rsidP="00C155D0">
      <w:pPr>
        <w:widowControl/>
        <w:numPr>
          <w:ilvl w:val="0"/>
          <w:numId w:val="13"/>
        </w:numPr>
        <w:rPr>
          <w:rFonts w:ascii="Georgia" w:hAnsi="Georgia" w:cs="Arial"/>
          <w:bCs/>
        </w:rPr>
      </w:pPr>
      <w:r w:rsidRPr="00920A6B">
        <w:rPr>
          <w:rFonts w:ascii="Georgia" w:hAnsi="Georgia" w:cs="Arial"/>
          <w:bCs/>
        </w:rPr>
        <w:t xml:space="preserve">In cooperation with the </w:t>
      </w:r>
      <w:r w:rsidR="00560789">
        <w:rPr>
          <w:rFonts w:ascii="Georgia" w:hAnsi="Georgia" w:cs="Arial"/>
          <w:bCs/>
        </w:rPr>
        <w:t xml:space="preserve">SVWDB, </w:t>
      </w:r>
      <w:r w:rsidRPr="00920A6B">
        <w:rPr>
          <w:rFonts w:ascii="Georgia" w:hAnsi="Georgia" w:cs="Arial"/>
          <w:bCs/>
        </w:rPr>
        <w:t xml:space="preserve">establish and maintain effective working relationships with partners that comprise the </w:t>
      </w:r>
      <w:r w:rsidR="00560789">
        <w:rPr>
          <w:rFonts w:ascii="Georgia" w:hAnsi="Georgia" w:cs="Arial"/>
          <w:bCs/>
        </w:rPr>
        <w:t xml:space="preserve">Shenandoah Valley </w:t>
      </w:r>
      <w:r w:rsidRPr="00920A6B">
        <w:rPr>
          <w:rFonts w:ascii="Georgia" w:hAnsi="Georgia" w:cs="Arial"/>
          <w:bCs/>
        </w:rPr>
        <w:t>One-Stop System. Systematic, overarching responsibilities will include the following functions:</w:t>
      </w:r>
    </w:p>
    <w:p w14:paraId="50CE4853" w14:textId="77777777" w:rsidR="005F5D96" w:rsidRPr="00920A6B" w:rsidRDefault="005F5D96" w:rsidP="005F5D96">
      <w:pPr>
        <w:rPr>
          <w:rFonts w:ascii="Georgia" w:hAnsi="Georgia" w:cs="Arial"/>
          <w:bCs/>
        </w:rPr>
      </w:pPr>
    </w:p>
    <w:p w14:paraId="14B97A03" w14:textId="7C3A32CA" w:rsidR="005F5D96" w:rsidRPr="00920A6B" w:rsidRDefault="005F5D96" w:rsidP="00C155D0">
      <w:pPr>
        <w:widowControl/>
        <w:numPr>
          <w:ilvl w:val="0"/>
          <w:numId w:val="14"/>
        </w:numPr>
        <w:ind w:left="1080"/>
        <w:rPr>
          <w:rFonts w:ascii="Georgia" w:hAnsi="Georgia" w:cs="Arial"/>
          <w:bCs/>
        </w:rPr>
      </w:pPr>
      <w:r w:rsidRPr="00920A6B">
        <w:rPr>
          <w:rFonts w:ascii="Georgia" w:hAnsi="Georgia" w:cs="Arial"/>
          <w:bCs/>
        </w:rPr>
        <w:t xml:space="preserve">Coordinate the </w:t>
      </w:r>
      <w:r w:rsidR="00A341BA">
        <w:rPr>
          <w:rFonts w:ascii="Georgia" w:hAnsi="Georgia" w:cs="Arial"/>
          <w:bCs/>
        </w:rPr>
        <w:t xml:space="preserve">convening and </w:t>
      </w:r>
      <w:r w:rsidRPr="00920A6B">
        <w:rPr>
          <w:rFonts w:ascii="Georgia" w:hAnsi="Georgia" w:cs="Arial"/>
          <w:bCs/>
        </w:rPr>
        <w:t xml:space="preserve">operation of </w:t>
      </w:r>
      <w:r w:rsidR="00322219">
        <w:rPr>
          <w:rFonts w:ascii="Georgia" w:hAnsi="Georgia" w:cs="Arial"/>
          <w:bCs/>
        </w:rPr>
        <w:t xml:space="preserve">the </w:t>
      </w:r>
      <w:r w:rsidRPr="00920A6B">
        <w:rPr>
          <w:rFonts w:ascii="Georgia" w:hAnsi="Georgia" w:cs="Arial"/>
          <w:bCs/>
        </w:rPr>
        <w:t xml:space="preserve">One-Stop </w:t>
      </w:r>
      <w:r w:rsidR="00322219">
        <w:rPr>
          <w:rFonts w:ascii="Georgia" w:hAnsi="Georgia" w:cs="Arial"/>
          <w:bCs/>
        </w:rPr>
        <w:t xml:space="preserve">Center </w:t>
      </w:r>
      <w:r w:rsidRPr="00920A6B">
        <w:rPr>
          <w:rFonts w:ascii="Georgia" w:hAnsi="Georgia" w:cs="Arial"/>
          <w:bCs/>
        </w:rPr>
        <w:t xml:space="preserve">Partner Leadership Team comprised of </w:t>
      </w:r>
      <w:r w:rsidR="00322219">
        <w:rPr>
          <w:rFonts w:ascii="Georgia" w:hAnsi="Georgia" w:cs="Arial"/>
          <w:bCs/>
        </w:rPr>
        <w:t xml:space="preserve">collocated </w:t>
      </w:r>
      <w:r w:rsidRPr="00920A6B">
        <w:rPr>
          <w:rFonts w:ascii="Georgia" w:hAnsi="Georgia" w:cs="Arial"/>
          <w:bCs/>
        </w:rPr>
        <w:t xml:space="preserve">MOU Partners and </w:t>
      </w:r>
      <w:r w:rsidR="00560789">
        <w:rPr>
          <w:rFonts w:ascii="Georgia" w:hAnsi="Georgia" w:cs="Arial"/>
          <w:bCs/>
        </w:rPr>
        <w:t>the SVWDB</w:t>
      </w:r>
      <w:r w:rsidRPr="00920A6B">
        <w:rPr>
          <w:rFonts w:ascii="Georgia" w:hAnsi="Georgia" w:cs="Arial"/>
          <w:bCs/>
        </w:rPr>
        <w:t xml:space="preserve"> by convening regular meetings to conduct One-Stop System business</w:t>
      </w:r>
      <w:r w:rsidR="006903DE">
        <w:rPr>
          <w:rFonts w:ascii="Georgia" w:hAnsi="Georgia" w:cs="Arial"/>
          <w:bCs/>
        </w:rPr>
        <w:t>;</w:t>
      </w:r>
    </w:p>
    <w:p w14:paraId="2A8A811C" w14:textId="781A3B6B" w:rsidR="005F5D96" w:rsidRPr="00920A6B" w:rsidRDefault="005F5D96" w:rsidP="00C155D0">
      <w:pPr>
        <w:widowControl/>
        <w:numPr>
          <w:ilvl w:val="0"/>
          <w:numId w:val="14"/>
        </w:numPr>
        <w:ind w:left="1080"/>
        <w:rPr>
          <w:rFonts w:ascii="Georgia" w:hAnsi="Georgia" w:cs="Arial"/>
          <w:bCs/>
        </w:rPr>
      </w:pPr>
      <w:r w:rsidRPr="00920A6B">
        <w:rPr>
          <w:rFonts w:ascii="Georgia" w:hAnsi="Georgia" w:cs="Arial"/>
          <w:bCs/>
        </w:rPr>
        <w:t xml:space="preserve">Engage </w:t>
      </w:r>
      <w:r w:rsidR="00560789">
        <w:rPr>
          <w:rFonts w:ascii="Georgia" w:hAnsi="Georgia" w:cs="Arial"/>
          <w:bCs/>
        </w:rPr>
        <w:t xml:space="preserve">with </w:t>
      </w:r>
      <w:r w:rsidRPr="00920A6B">
        <w:rPr>
          <w:rFonts w:ascii="Georgia" w:hAnsi="Georgia" w:cs="Arial"/>
          <w:bCs/>
        </w:rPr>
        <w:t xml:space="preserve">partners </w:t>
      </w:r>
      <w:r w:rsidR="00560789">
        <w:rPr>
          <w:rFonts w:ascii="Georgia" w:hAnsi="Georgia" w:cs="Arial"/>
          <w:bCs/>
        </w:rPr>
        <w:t xml:space="preserve">as </w:t>
      </w:r>
      <w:r w:rsidRPr="00920A6B">
        <w:rPr>
          <w:rFonts w:ascii="Georgia" w:hAnsi="Georgia" w:cs="Arial"/>
          <w:bCs/>
        </w:rPr>
        <w:t xml:space="preserve">necessary to advance the One-Stop System’s effectiveness </w:t>
      </w:r>
      <w:r w:rsidR="00560789">
        <w:rPr>
          <w:rFonts w:ascii="Georgia" w:hAnsi="Georgia" w:cs="Arial"/>
          <w:bCs/>
        </w:rPr>
        <w:t xml:space="preserve">and </w:t>
      </w:r>
      <w:r w:rsidRPr="00920A6B">
        <w:rPr>
          <w:rFonts w:ascii="Georgia" w:hAnsi="Georgia" w:cs="Arial"/>
          <w:bCs/>
        </w:rPr>
        <w:t>attainment of goals;</w:t>
      </w:r>
    </w:p>
    <w:p w14:paraId="1E87D59B" w14:textId="294A219C" w:rsidR="005F5D96" w:rsidRPr="00920A6B" w:rsidRDefault="005F5D96" w:rsidP="00C155D0">
      <w:pPr>
        <w:widowControl/>
        <w:numPr>
          <w:ilvl w:val="0"/>
          <w:numId w:val="14"/>
        </w:numPr>
        <w:ind w:left="1080"/>
        <w:rPr>
          <w:rFonts w:ascii="Georgia" w:hAnsi="Georgia" w:cs="Arial"/>
          <w:bCs/>
        </w:rPr>
      </w:pPr>
      <w:r w:rsidRPr="00920A6B">
        <w:rPr>
          <w:rFonts w:ascii="Georgia" w:hAnsi="Georgia" w:cs="Arial"/>
          <w:bCs/>
        </w:rPr>
        <w:t xml:space="preserve">Assist the </w:t>
      </w:r>
      <w:r w:rsidR="00560789">
        <w:rPr>
          <w:rFonts w:ascii="Georgia" w:hAnsi="Georgia" w:cs="Arial"/>
          <w:bCs/>
        </w:rPr>
        <w:t xml:space="preserve">SVWDB </w:t>
      </w:r>
      <w:r w:rsidRPr="00920A6B">
        <w:rPr>
          <w:rFonts w:ascii="Georgia" w:hAnsi="Georgia" w:cs="Arial"/>
          <w:bCs/>
        </w:rPr>
        <w:t xml:space="preserve">with managing the execution of Partner MOUs, in cooperation with the </w:t>
      </w:r>
      <w:r w:rsidR="00B736C8">
        <w:rPr>
          <w:rFonts w:ascii="Georgia" w:hAnsi="Georgia" w:cs="Arial"/>
          <w:bCs/>
        </w:rPr>
        <w:t>Center Partner Leadership Team</w:t>
      </w:r>
      <w:r w:rsidRPr="00920A6B">
        <w:rPr>
          <w:rFonts w:ascii="Georgia" w:hAnsi="Georgia" w:cs="Arial"/>
          <w:bCs/>
        </w:rPr>
        <w:t xml:space="preserve">; </w:t>
      </w:r>
    </w:p>
    <w:p w14:paraId="5C1A6B41" w14:textId="77777777" w:rsidR="005F5D96" w:rsidRPr="00920A6B" w:rsidRDefault="005F5D96" w:rsidP="00C155D0">
      <w:pPr>
        <w:widowControl/>
        <w:numPr>
          <w:ilvl w:val="0"/>
          <w:numId w:val="14"/>
        </w:numPr>
        <w:ind w:left="1080"/>
        <w:rPr>
          <w:rFonts w:ascii="Georgia" w:hAnsi="Georgia" w:cs="Arial"/>
          <w:bCs/>
        </w:rPr>
      </w:pPr>
      <w:r w:rsidRPr="00920A6B">
        <w:rPr>
          <w:rFonts w:ascii="Georgia" w:hAnsi="Georgia" w:cs="Arial"/>
          <w:bCs/>
        </w:rPr>
        <w:t>Assure that partner responsibilities and commitments are implemented as set forth in the MOU; and,</w:t>
      </w:r>
    </w:p>
    <w:p w14:paraId="7C91958B" w14:textId="335CB364" w:rsidR="005F5D96" w:rsidRPr="00920A6B" w:rsidRDefault="005F5D96" w:rsidP="00C155D0">
      <w:pPr>
        <w:widowControl/>
        <w:numPr>
          <w:ilvl w:val="0"/>
          <w:numId w:val="14"/>
        </w:numPr>
        <w:ind w:left="1080"/>
        <w:rPr>
          <w:rFonts w:ascii="Georgia" w:hAnsi="Georgia" w:cs="Arial"/>
          <w:bCs/>
        </w:rPr>
      </w:pPr>
      <w:r w:rsidRPr="00920A6B">
        <w:rPr>
          <w:rFonts w:ascii="Georgia" w:hAnsi="Georgia" w:cs="Arial"/>
          <w:bCs/>
        </w:rPr>
        <w:t xml:space="preserve">Establish and maintain customer satisfaction (job seeker and employer) and customer referral processes, in collaboration with the </w:t>
      </w:r>
      <w:r w:rsidR="00B736C8">
        <w:rPr>
          <w:rFonts w:ascii="Georgia" w:hAnsi="Georgia" w:cs="Arial"/>
          <w:bCs/>
        </w:rPr>
        <w:t xml:space="preserve">Center Partner Leadership Team </w:t>
      </w:r>
      <w:r w:rsidRPr="00920A6B">
        <w:rPr>
          <w:rFonts w:ascii="Georgia" w:hAnsi="Georgia" w:cs="Arial"/>
          <w:bCs/>
        </w:rPr>
        <w:t xml:space="preserve">and </w:t>
      </w:r>
      <w:r w:rsidR="00E60433">
        <w:rPr>
          <w:rFonts w:ascii="Georgia" w:hAnsi="Georgia" w:cs="Arial"/>
          <w:bCs/>
        </w:rPr>
        <w:t>SVWDB</w:t>
      </w:r>
      <w:r w:rsidRPr="00920A6B">
        <w:rPr>
          <w:rFonts w:ascii="Georgia" w:hAnsi="Georgia" w:cs="Arial"/>
          <w:bCs/>
        </w:rPr>
        <w:t>.</w:t>
      </w:r>
    </w:p>
    <w:p w14:paraId="7822FC24" w14:textId="77777777" w:rsidR="005F5D96" w:rsidRPr="00920A6B" w:rsidRDefault="005F5D96" w:rsidP="00EE695F">
      <w:pPr>
        <w:ind w:left="1080"/>
        <w:rPr>
          <w:rFonts w:ascii="Georgia" w:hAnsi="Georgia" w:cs="Arial"/>
          <w:bCs/>
        </w:rPr>
      </w:pPr>
    </w:p>
    <w:p w14:paraId="712FDAA6" w14:textId="77777777" w:rsidR="005F5D96" w:rsidRPr="00920A6B" w:rsidRDefault="005F5D96" w:rsidP="00C155D0">
      <w:pPr>
        <w:widowControl/>
        <w:numPr>
          <w:ilvl w:val="0"/>
          <w:numId w:val="13"/>
        </w:numPr>
        <w:ind w:left="810" w:hanging="540"/>
        <w:rPr>
          <w:rFonts w:ascii="Georgia" w:hAnsi="Georgia" w:cs="Arial"/>
          <w:bCs/>
        </w:rPr>
      </w:pPr>
      <w:r w:rsidRPr="00920A6B">
        <w:rPr>
          <w:rFonts w:ascii="Georgia" w:hAnsi="Georgia" w:cs="Arial"/>
          <w:bCs/>
        </w:rPr>
        <w:t>Coordinate the service delivery of partners and service providers, as follows:</w:t>
      </w:r>
    </w:p>
    <w:p w14:paraId="53E40FF5" w14:textId="77777777" w:rsidR="005F5D96" w:rsidRPr="00920A6B" w:rsidRDefault="005F5D96" w:rsidP="00EE695F">
      <w:pPr>
        <w:ind w:left="360"/>
        <w:rPr>
          <w:rFonts w:ascii="Georgia" w:hAnsi="Georgia" w:cs="Arial"/>
          <w:bCs/>
        </w:rPr>
      </w:pPr>
    </w:p>
    <w:p w14:paraId="6F451B5E" w14:textId="3B3FBF87" w:rsidR="005F5D96" w:rsidRPr="00920A6B" w:rsidRDefault="00A341BA" w:rsidP="00C155D0">
      <w:pPr>
        <w:widowControl/>
        <w:numPr>
          <w:ilvl w:val="0"/>
          <w:numId w:val="15"/>
        </w:numPr>
        <w:ind w:left="1125"/>
        <w:rPr>
          <w:rFonts w:ascii="Georgia" w:hAnsi="Georgia" w:cs="Arial"/>
          <w:bCs/>
        </w:rPr>
      </w:pPr>
      <w:r>
        <w:rPr>
          <w:rFonts w:ascii="Georgia" w:hAnsi="Georgia" w:cs="Arial"/>
          <w:bCs/>
        </w:rPr>
        <w:t xml:space="preserve">Support </w:t>
      </w:r>
      <w:r w:rsidR="005F5D96" w:rsidRPr="00920A6B">
        <w:rPr>
          <w:rFonts w:ascii="Georgia" w:hAnsi="Georgia" w:cs="Arial"/>
          <w:bCs/>
        </w:rPr>
        <w:t xml:space="preserve">a collaborative partner-led </w:t>
      </w:r>
      <w:r w:rsidR="00322219">
        <w:rPr>
          <w:rFonts w:ascii="Georgia" w:hAnsi="Georgia" w:cs="Arial"/>
          <w:bCs/>
        </w:rPr>
        <w:t xml:space="preserve">regional </w:t>
      </w:r>
      <w:r w:rsidR="005F5D96" w:rsidRPr="00920A6B">
        <w:rPr>
          <w:rFonts w:ascii="Georgia" w:hAnsi="Georgia" w:cs="Arial"/>
          <w:bCs/>
        </w:rPr>
        <w:t xml:space="preserve">approach </w:t>
      </w:r>
      <w:r>
        <w:rPr>
          <w:rFonts w:ascii="Georgia" w:hAnsi="Georgia" w:cs="Arial"/>
          <w:bCs/>
        </w:rPr>
        <w:t xml:space="preserve">for the delivery </w:t>
      </w:r>
      <w:r w:rsidR="005F5D96" w:rsidRPr="00920A6B">
        <w:rPr>
          <w:rFonts w:ascii="Georgia" w:hAnsi="Georgia" w:cs="Arial"/>
          <w:bCs/>
        </w:rPr>
        <w:t>of services at the V</w:t>
      </w:r>
      <w:r>
        <w:rPr>
          <w:rFonts w:ascii="Georgia" w:hAnsi="Georgia" w:cs="Arial"/>
          <w:bCs/>
        </w:rPr>
        <w:t xml:space="preserve">CW </w:t>
      </w:r>
      <w:r w:rsidR="005F5D96" w:rsidRPr="00920A6B">
        <w:rPr>
          <w:rFonts w:ascii="Georgia" w:hAnsi="Georgia" w:cs="Arial"/>
          <w:bCs/>
        </w:rPr>
        <w:t>Centers;</w:t>
      </w:r>
    </w:p>
    <w:p w14:paraId="4937DE88" w14:textId="437AB49C" w:rsidR="005F5D96" w:rsidRPr="00920A6B" w:rsidRDefault="005F5D96" w:rsidP="00C155D0">
      <w:pPr>
        <w:widowControl/>
        <w:numPr>
          <w:ilvl w:val="0"/>
          <w:numId w:val="15"/>
        </w:numPr>
        <w:ind w:left="1125"/>
        <w:rPr>
          <w:rFonts w:ascii="Georgia" w:hAnsi="Georgia" w:cs="Arial"/>
          <w:bCs/>
        </w:rPr>
      </w:pPr>
      <w:r w:rsidRPr="00920A6B">
        <w:rPr>
          <w:rFonts w:ascii="Georgia" w:hAnsi="Georgia" w:cs="Arial"/>
          <w:bCs/>
        </w:rPr>
        <w:t>Promote effective integrated, cross agency business practices in the V</w:t>
      </w:r>
      <w:r w:rsidR="00A341BA">
        <w:rPr>
          <w:rFonts w:ascii="Georgia" w:hAnsi="Georgia" w:cs="Arial"/>
          <w:bCs/>
        </w:rPr>
        <w:t xml:space="preserve">CW </w:t>
      </w:r>
      <w:r w:rsidRPr="00920A6B">
        <w:rPr>
          <w:rFonts w:ascii="Georgia" w:hAnsi="Georgia" w:cs="Arial"/>
          <w:bCs/>
        </w:rPr>
        <w:t>Centers amongst partners;</w:t>
      </w:r>
    </w:p>
    <w:p w14:paraId="7F60EB22" w14:textId="33669B3F" w:rsidR="005F5D96" w:rsidRPr="00920A6B" w:rsidRDefault="005F5D96" w:rsidP="00C155D0">
      <w:pPr>
        <w:widowControl/>
        <w:numPr>
          <w:ilvl w:val="0"/>
          <w:numId w:val="15"/>
        </w:numPr>
        <w:ind w:left="1125"/>
        <w:rPr>
          <w:rFonts w:ascii="Georgia" w:hAnsi="Georgia" w:cs="Arial"/>
          <w:bCs/>
        </w:rPr>
      </w:pPr>
      <w:r w:rsidRPr="00920A6B">
        <w:rPr>
          <w:rFonts w:ascii="Georgia" w:hAnsi="Georgia" w:cs="Arial"/>
          <w:bCs/>
        </w:rPr>
        <w:t>Provide partner driven and shared solutions for One-Stop System services and activities;</w:t>
      </w:r>
    </w:p>
    <w:p w14:paraId="44296E7D" w14:textId="214759AF" w:rsidR="005F5D96" w:rsidRPr="00920A6B" w:rsidRDefault="00A341BA" w:rsidP="00C155D0">
      <w:pPr>
        <w:widowControl/>
        <w:numPr>
          <w:ilvl w:val="0"/>
          <w:numId w:val="15"/>
        </w:numPr>
        <w:ind w:left="1125"/>
        <w:rPr>
          <w:rFonts w:ascii="Georgia" w:hAnsi="Georgia" w:cs="Arial"/>
          <w:bCs/>
        </w:rPr>
      </w:pPr>
      <w:r>
        <w:rPr>
          <w:rFonts w:ascii="Georgia" w:hAnsi="Georgia" w:cs="Arial"/>
          <w:bCs/>
        </w:rPr>
        <w:t xml:space="preserve">Support </w:t>
      </w:r>
      <w:r w:rsidR="005F5D96" w:rsidRPr="00920A6B">
        <w:rPr>
          <w:rFonts w:ascii="Georgia" w:hAnsi="Georgia" w:cs="Arial"/>
          <w:bCs/>
        </w:rPr>
        <w:t xml:space="preserve">access to customer Basic Career Services (both </w:t>
      </w:r>
      <w:r>
        <w:rPr>
          <w:rFonts w:ascii="Georgia" w:hAnsi="Georgia" w:cs="Arial"/>
          <w:bCs/>
        </w:rPr>
        <w:t xml:space="preserve">on-site and </w:t>
      </w:r>
      <w:r w:rsidR="00322219">
        <w:rPr>
          <w:rFonts w:ascii="Georgia" w:hAnsi="Georgia" w:cs="Arial"/>
          <w:bCs/>
        </w:rPr>
        <w:t>virtually</w:t>
      </w:r>
      <w:r>
        <w:rPr>
          <w:rFonts w:ascii="Georgia" w:hAnsi="Georgia" w:cs="Arial"/>
          <w:bCs/>
        </w:rPr>
        <w:t>) and</w:t>
      </w:r>
      <w:r w:rsidR="005F5D96" w:rsidRPr="00920A6B">
        <w:rPr>
          <w:rFonts w:ascii="Georgia" w:hAnsi="Georgia" w:cs="Arial"/>
          <w:bCs/>
        </w:rPr>
        <w:t>, as necessary, daily operations of a partner integrated One-Stop System; and,</w:t>
      </w:r>
    </w:p>
    <w:p w14:paraId="0480840F" w14:textId="2D4C1581" w:rsidR="005F5D96" w:rsidRPr="00920A6B" w:rsidRDefault="005F5D96" w:rsidP="00C155D0">
      <w:pPr>
        <w:widowControl/>
        <w:numPr>
          <w:ilvl w:val="0"/>
          <w:numId w:val="15"/>
        </w:numPr>
        <w:ind w:left="1125"/>
        <w:rPr>
          <w:rFonts w:ascii="Georgia" w:hAnsi="Georgia" w:cs="Arial"/>
          <w:bCs/>
        </w:rPr>
      </w:pPr>
      <w:r w:rsidRPr="00920A6B">
        <w:rPr>
          <w:rFonts w:ascii="Georgia" w:hAnsi="Georgia" w:cs="Arial"/>
          <w:bCs/>
        </w:rPr>
        <w:t xml:space="preserve">Support the ongoing activities of the partner led One-Stop Business </w:t>
      </w:r>
      <w:r w:rsidR="00322219">
        <w:rPr>
          <w:rFonts w:ascii="Georgia" w:hAnsi="Georgia" w:cs="Arial"/>
          <w:bCs/>
        </w:rPr>
        <w:t xml:space="preserve">Solutions </w:t>
      </w:r>
      <w:r w:rsidRPr="00920A6B">
        <w:rPr>
          <w:rFonts w:ascii="Georgia" w:hAnsi="Georgia" w:cs="Arial"/>
          <w:bCs/>
        </w:rPr>
        <w:t>Team</w:t>
      </w:r>
      <w:r w:rsidR="00322219">
        <w:rPr>
          <w:rFonts w:ascii="Georgia" w:hAnsi="Georgia" w:cs="Arial"/>
          <w:bCs/>
        </w:rPr>
        <w:t>s</w:t>
      </w:r>
      <w:r w:rsidRPr="00920A6B">
        <w:rPr>
          <w:rFonts w:ascii="Georgia" w:hAnsi="Georgia" w:cs="Arial"/>
          <w:bCs/>
        </w:rPr>
        <w:t>.</w:t>
      </w:r>
    </w:p>
    <w:p w14:paraId="5156F456" w14:textId="77777777" w:rsidR="005F5D96" w:rsidRPr="00920A6B" w:rsidRDefault="005F5D96" w:rsidP="005F5D96">
      <w:pPr>
        <w:rPr>
          <w:rFonts w:ascii="Georgia" w:hAnsi="Georgia" w:cs="Arial"/>
          <w:bCs/>
        </w:rPr>
      </w:pPr>
    </w:p>
    <w:p w14:paraId="0FE86CA0" w14:textId="77777777" w:rsidR="005F5D96" w:rsidRPr="00920A6B" w:rsidRDefault="005F5D96" w:rsidP="00C155D0">
      <w:pPr>
        <w:widowControl/>
        <w:numPr>
          <w:ilvl w:val="0"/>
          <w:numId w:val="13"/>
        </w:numPr>
        <w:ind w:hanging="450"/>
        <w:rPr>
          <w:rFonts w:ascii="Georgia" w:hAnsi="Georgia" w:cs="Arial"/>
          <w:bCs/>
        </w:rPr>
      </w:pPr>
      <w:r w:rsidRPr="00920A6B">
        <w:rPr>
          <w:rFonts w:ascii="Georgia" w:hAnsi="Georgia" w:cs="Arial"/>
          <w:bCs/>
        </w:rPr>
        <w:lastRenderedPageBreak/>
        <w:t>Assist with the coordination and implementation of workforce development policy as it pertains to integrated One-Stop operations, as follows:</w:t>
      </w:r>
    </w:p>
    <w:p w14:paraId="629BE062" w14:textId="77777777" w:rsidR="005F5D96" w:rsidRPr="00920A6B" w:rsidRDefault="005F5D96" w:rsidP="005F5D96">
      <w:pPr>
        <w:rPr>
          <w:rFonts w:ascii="Georgia" w:hAnsi="Georgia" w:cs="Arial"/>
          <w:bCs/>
        </w:rPr>
      </w:pPr>
    </w:p>
    <w:p w14:paraId="10FBFA87" w14:textId="7AB7BFBE" w:rsidR="005F5D96" w:rsidRPr="00920A6B" w:rsidRDefault="005F5D96" w:rsidP="00C155D0">
      <w:pPr>
        <w:widowControl/>
        <w:numPr>
          <w:ilvl w:val="0"/>
          <w:numId w:val="16"/>
        </w:numPr>
        <w:rPr>
          <w:rFonts w:ascii="Georgia" w:hAnsi="Georgia" w:cs="Arial"/>
          <w:bCs/>
        </w:rPr>
      </w:pPr>
      <w:r w:rsidRPr="00920A6B">
        <w:rPr>
          <w:rFonts w:ascii="Georgia" w:hAnsi="Georgia" w:cs="Arial"/>
          <w:bCs/>
        </w:rPr>
        <w:t>Adhere to applicable WIOA rules, regulations and policies;</w:t>
      </w:r>
    </w:p>
    <w:p w14:paraId="2DC6C83D" w14:textId="0C80911E" w:rsidR="005F5D96" w:rsidRPr="00920A6B" w:rsidRDefault="005F5D96" w:rsidP="00C155D0">
      <w:pPr>
        <w:widowControl/>
        <w:numPr>
          <w:ilvl w:val="0"/>
          <w:numId w:val="16"/>
        </w:numPr>
        <w:rPr>
          <w:rFonts w:ascii="Georgia" w:hAnsi="Georgia" w:cs="Arial"/>
          <w:bCs/>
        </w:rPr>
      </w:pPr>
      <w:r w:rsidRPr="00920A6B">
        <w:rPr>
          <w:rFonts w:ascii="Georgia" w:hAnsi="Georgia" w:cs="Arial"/>
          <w:bCs/>
        </w:rPr>
        <w:t xml:space="preserve">Implement applicable local </w:t>
      </w:r>
      <w:r w:rsidR="00A341BA">
        <w:rPr>
          <w:rFonts w:ascii="Georgia" w:hAnsi="Georgia" w:cs="Arial"/>
          <w:bCs/>
        </w:rPr>
        <w:t xml:space="preserve">SVWDB </w:t>
      </w:r>
      <w:r w:rsidRPr="00920A6B">
        <w:rPr>
          <w:rFonts w:ascii="Georgia" w:hAnsi="Georgia" w:cs="Arial"/>
          <w:bCs/>
        </w:rPr>
        <w:t>policies and other requirements; and,</w:t>
      </w:r>
    </w:p>
    <w:p w14:paraId="3DFC92AB" w14:textId="77777777" w:rsidR="005F5D96" w:rsidRPr="00920A6B" w:rsidRDefault="005F5D96" w:rsidP="00C155D0">
      <w:pPr>
        <w:widowControl/>
        <w:numPr>
          <w:ilvl w:val="0"/>
          <w:numId w:val="16"/>
        </w:numPr>
        <w:rPr>
          <w:rFonts w:ascii="Georgia" w:hAnsi="Georgia" w:cs="Arial"/>
          <w:bCs/>
        </w:rPr>
      </w:pPr>
      <w:r w:rsidRPr="00920A6B">
        <w:rPr>
          <w:rFonts w:ascii="Georgia" w:hAnsi="Georgia" w:cs="Arial"/>
          <w:bCs/>
        </w:rPr>
        <w:t xml:space="preserve">Recommend revisions to existing local policies or other requirements or the need for additional ones, in cooperation with the OSPLT. </w:t>
      </w:r>
    </w:p>
    <w:p w14:paraId="1D93810A" w14:textId="77777777" w:rsidR="005F5D96" w:rsidRPr="00920A6B" w:rsidRDefault="005F5D96" w:rsidP="005F5D96">
      <w:pPr>
        <w:rPr>
          <w:rFonts w:ascii="Georgia" w:hAnsi="Georgia" w:cs="Arial"/>
          <w:bCs/>
        </w:rPr>
      </w:pPr>
    </w:p>
    <w:p w14:paraId="3ECA2B15" w14:textId="77777777" w:rsidR="005F5D96" w:rsidRPr="00920A6B" w:rsidRDefault="005F5D96" w:rsidP="00C155D0">
      <w:pPr>
        <w:widowControl/>
        <w:numPr>
          <w:ilvl w:val="0"/>
          <w:numId w:val="13"/>
        </w:numPr>
        <w:ind w:hanging="450"/>
        <w:rPr>
          <w:rFonts w:ascii="Georgia" w:hAnsi="Georgia" w:cs="Arial"/>
          <w:bCs/>
        </w:rPr>
      </w:pPr>
      <w:r w:rsidRPr="00920A6B">
        <w:rPr>
          <w:rFonts w:ascii="Georgia" w:hAnsi="Georgia" w:cs="Arial"/>
          <w:bCs/>
        </w:rPr>
        <w:t>Other functional duties of the One-Stop Operator include:</w:t>
      </w:r>
    </w:p>
    <w:p w14:paraId="6CE3A549" w14:textId="77777777" w:rsidR="005F5D96" w:rsidRPr="00920A6B" w:rsidRDefault="005F5D96" w:rsidP="005F5D96">
      <w:pPr>
        <w:rPr>
          <w:rFonts w:ascii="Georgia" w:hAnsi="Georgia" w:cs="Arial"/>
          <w:bCs/>
        </w:rPr>
      </w:pPr>
    </w:p>
    <w:p w14:paraId="7448C77E" w14:textId="3D30E558" w:rsidR="005F5D96" w:rsidRPr="00920A6B" w:rsidRDefault="00A341BA" w:rsidP="00C155D0">
      <w:pPr>
        <w:widowControl/>
        <w:numPr>
          <w:ilvl w:val="0"/>
          <w:numId w:val="17"/>
        </w:numPr>
        <w:rPr>
          <w:rFonts w:ascii="Georgia" w:hAnsi="Georgia" w:cs="Arial"/>
          <w:bCs/>
        </w:rPr>
      </w:pPr>
      <w:r>
        <w:rPr>
          <w:rFonts w:ascii="Georgia" w:hAnsi="Georgia" w:cs="Arial"/>
          <w:bCs/>
        </w:rPr>
        <w:t xml:space="preserve">Report on the </w:t>
      </w:r>
      <w:r w:rsidR="005F5D96" w:rsidRPr="00920A6B">
        <w:rPr>
          <w:rFonts w:ascii="Georgia" w:hAnsi="Georgia" w:cs="Arial"/>
          <w:bCs/>
        </w:rPr>
        <w:t xml:space="preserve">One-Stop operations through the </w:t>
      </w:r>
      <w:r w:rsidR="00322219">
        <w:rPr>
          <w:rFonts w:ascii="Georgia" w:hAnsi="Georgia" w:cs="Arial"/>
          <w:bCs/>
        </w:rPr>
        <w:t xml:space="preserve">appropriate </w:t>
      </w:r>
      <w:r>
        <w:rPr>
          <w:rFonts w:ascii="Georgia" w:hAnsi="Georgia" w:cs="Arial"/>
          <w:bCs/>
        </w:rPr>
        <w:t xml:space="preserve">SVWDB Committee, </w:t>
      </w:r>
      <w:r w:rsidR="005F5D96" w:rsidRPr="00920A6B">
        <w:rPr>
          <w:rFonts w:ascii="Georgia" w:hAnsi="Georgia" w:cs="Arial"/>
          <w:bCs/>
        </w:rPr>
        <w:t xml:space="preserve">in writing and/or in person at Committee meetings, as </w:t>
      </w:r>
      <w:r w:rsidR="007F1470">
        <w:rPr>
          <w:rFonts w:ascii="Georgia" w:hAnsi="Georgia" w:cs="Arial"/>
          <w:bCs/>
        </w:rPr>
        <w:t>requested;</w:t>
      </w:r>
      <w:r w:rsidR="005F5D96" w:rsidRPr="00920A6B">
        <w:rPr>
          <w:rFonts w:ascii="Georgia" w:hAnsi="Georgia" w:cs="Arial"/>
          <w:bCs/>
        </w:rPr>
        <w:t xml:space="preserve"> </w:t>
      </w:r>
    </w:p>
    <w:p w14:paraId="271A3538" w14:textId="2B835C31" w:rsidR="005F5D96" w:rsidRPr="00920A6B" w:rsidRDefault="005F5D96" w:rsidP="00C155D0">
      <w:pPr>
        <w:widowControl/>
        <w:numPr>
          <w:ilvl w:val="0"/>
          <w:numId w:val="17"/>
        </w:numPr>
        <w:rPr>
          <w:rFonts w:ascii="Georgia" w:hAnsi="Georgia" w:cs="Arial"/>
          <w:bCs/>
        </w:rPr>
      </w:pPr>
      <w:r w:rsidRPr="00920A6B">
        <w:rPr>
          <w:rFonts w:ascii="Georgia" w:hAnsi="Georgia" w:cs="Arial"/>
          <w:bCs/>
        </w:rPr>
        <w:t>Act as the intermediary for addressing</w:t>
      </w:r>
      <w:r w:rsidR="006903DE">
        <w:rPr>
          <w:rFonts w:ascii="Georgia" w:hAnsi="Georgia" w:cs="Arial"/>
          <w:bCs/>
        </w:rPr>
        <w:t xml:space="preserve"> and </w:t>
      </w:r>
      <w:r w:rsidRPr="00920A6B">
        <w:rPr>
          <w:rFonts w:ascii="Georgia" w:hAnsi="Georgia" w:cs="Arial"/>
          <w:bCs/>
        </w:rPr>
        <w:t xml:space="preserve">resolving problems </w:t>
      </w:r>
      <w:r w:rsidR="00C909A5">
        <w:rPr>
          <w:rFonts w:ascii="Georgia" w:hAnsi="Georgia" w:cs="Arial"/>
          <w:bCs/>
        </w:rPr>
        <w:t xml:space="preserve">regarding </w:t>
      </w:r>
      <w:r w:rsidRPr="00920A6B">
        <w:rPr>
          <w:rFonts w:ascii="Georgia" w:hAnsi="Georgia" w:cs="Arial"/>
          <w:bCs/>
        </w:rPr>
        <w:t>partner roles, relationships</w:t>
      </w:r>
      <w:r w:rsidR="00322219">
        <w:rPr>
          <w:rFonts w:ascii="Georgia" w:hAnsi="Georgia" w:cs="Arial"/>
          <w:bCs/>
        </w:rPr>
        <w:t>,</w:t>
      </w:r>
      <w:r w:rsidRPr="00920A6B">
        <w:rPr>
          <w:rFonts w:ascii="Georgia" w:hAnsi="Georgia" w:cs="Arial"/>
          <w:bCs/>
        </w:rPr>
        <w:t xml:space="preserve"> and coordinated responsibilities as relates to the One-Stop System; </w:t>
      </w:r>
    </w:p>
    <w:p w14:paraId="357CA916" w14:textId="77777777" w:rsidR="00C909A5" w:rsidRDefault="006903DE" w:rsidP="00C155D0">
      <w:pPr>
        <w:widowControl/>
        <w:numPr>
          <w:ilvl w:val="0"/>
          <w:numId w:val="17"/>
        </w:numPr>
        <w:rPr>
          <w:rFonts w:ascii="Georgia" w:hAnsi="Georgia" w:cs="Arial"/>
          <w:bCs/>
        </w:rPr>
      </w:pPr>
      <w:r>
        <w:rPr>
          <w:rFonts w:ascii="Georgia" w:hAnsi="Georgia" w:cs="Arial"/>
          <w:bCs/>
        </w:rPr>
        <w:t xml:space="preserve">Support </w:t>
      </w:r>
      <w:r w:rsidR="005F5D96" w:rsidRPr="00920A6B">
        <w:rPr>
          <w:rFonts w:ascii="Georgia" w:hAnsi="Georgia" w:cs="Arial"/>
          <w:bCs/>
        </w:rPr>
        <w:t>the State’s One-Stop Center Certification Process in accordance with requirements prescribed by the Virginia Board for Workforce Development</w:t>
      </w:r>
      <w:r w:rsidR="00B966AE">
        <w:rPr>
          <w:rFonts w:ascii="Georgia" w:hAnsi="Georgia" w:cs="Arial"/>
          <w:bCs/>
        </w:rPr>
        <w:t xml:space="preserve">; </w:t>
      </w:r>
    </w:p>
    <w:p w14:paraId="33787658" w14:textId="3E3B2636" w:rsidR="005F5D96" w:rsidRDefault="00C909A5" w:rsidP="00C155D0">
      <w:pPr>
        <w:widowControl/>
        <w:numPr>
          <w:ilvl w:val="0"/>
          <w:numId w:val="17"/>
        </w:numPr>
        <w:rPr>
          <w:rFonts w:ascii="Georgia" w:hAnsi="Georgia" w:cs="Arial"/>
          <w:bCs/>
        </w:rPr>
      </w:pPr>
      <w:r>
        <w:rPr>
          <w:rFonts w:ascii="Georgia" w:hAnsi="Georgia" w:cs="Arial"/>
          <w:bCs/>
        </w:rPr>
        <w:t xml:space="preserve">Manage the Virginia My Journey Portal working with WIOA partners and SVWDB staff; </w:t>
      </w:r>
      <w:r w:rsidR="00B966AE">
        <w:rPr>
          <w:rFonts w:ascii="Georgia" w:hAnsi="Georgia" w:cs="Arial"/>
          <w:bCs/>
        </w:rPr>
        <w:t>and</w:t>
      </w:r>
    </w:p>
    <w:p w14:paraId="58F2CA3D" w14:textId="1603C67C" w:rsidR="00B966AE" w:rsidRPr="00B966AE" w:rsidRDefault="00B966AE" w:rsidP="00C155D0">
      <w:pPr>
        <w:widowControl/>
        <w:numPr>
          <w:ilvl w:val="0"/>
          <w:numId w:val="17"/>
        </w:numPr>
        <w:rPr>
          <w:rFonts w:ascii="Georgia" w:hAnsi="Georgia" w:cs="Arial"/>
          <w:bCs/>
        </w:rPr>
      </w:pPr>
      <w:r>
        <w:rPr>
          <w:rFonts w:ascii="Georgia" w:hAnsi="Georgia"/>
          <w:spacing w:val="-1"/>
        </w:rPr>
        <w:t>A</w:t>
      </w:r>
      <w:r w:rsidRPr="00B966AE">
        <w:rPr>
          <w:rFonts w:ascii="Georgia" w:hAnsi="Georgia"/>
          <w:spacing w:val="-1"/>
        </w:rPr>
        <w:t>ssist</w:t>
      </w:r>
      <w:r w:rsidRPr="00B966AE">
        <w:rPr>
          <w:rFonts w:ascii="Georgia" w:hAnsi="Georgia"/>
          <w:spacing w:val="-8"/>
        </w:rPr>
        <w:t xml:space="preserve"> </w:t>
      </w:r>
      <w:r w:rsidRPr="00B966AE">
        <w:rPr>
          <w:rFonts w:ascii="Georgia" w:hAnsi="Georgia"/>
        </w:rPr>
        <w:t>the</w:t>
      </w:r>
      <w:r w:rsidRPr="00B966AE">
        <w:rPr>
          <w:rFonts w:ascii="Georgia" w:hAnsi="Georgia"/>
          <w:spacing w:val="-7"/>
        </w:rPr>
        <w:t xml:space="preserve"> </w:t>
      </w:r>
      <w:r w:rsidRPr="00B966AE">
        <w:rPr>
          <w:rFonts w:ascii="Georgia" w:hAnsi="Georgia"/>
          <w:spacing w:val="-1"/>
        </w:rPr>
        <w:t>SVWDB</w:t>
      </w:r>
      <w:r w:rsidRPr="00B966AE">
        <w:rPr>
          <w:rFonts w:ascii="Georgia" w:hAnsi="Georgia"/>
          <w:spacing w:val="-6"/>
        </w:rPr>
        <w:t xml:space="preserve"> </w:t>
      </w:r>
      <w:r w:rsidRPr="00B966AE">
        <w:rPr>
          <w:rFonts w:ascii="Georgia" w:hAnsi="Georgia"/>
        </w:rPr>
        <w:t>in</w:t>
      </w:r>
      <w:r w:rsidRPr="00B966AE">
        <w:rPr>
          <w:rFonts w:ascii="Georgia" w:hAnsi="Georgia"/>
          <w:spacing w:val="-6"/>
        </w:rPr>
        <w:t xml:space="preserve"> </w:t>
      </w:r>
      <w:r w:rsidRPr="00B966AE">
        <w:rPr>
          <w:rFonts w:ascii="Georgia" w:hAnsi="Georgia"/>
          <w:spacing w:val="-1"/>
        </w:rPr>
        <w:t>developing</w:t>
      </w:r>
      <w:r w:rsidRPr="00B966AE">
        <w:rPr>
          <w:rFonts w:ascii="Georgia" w:hAnsi="Georgia"/>
          <w:spacing w:val="-7"/>
        </w:rPr>
        <w:t xml:space="preserve"> </w:t>
      </w:r>
      <w:r w:rsidRPr="00B966AE">
        <w:rPr>
          <w:rFonts w:ascii="Georgia" w:hAnsi="Georgia"/>
          <w:spacing w:val="-1"/>
        </w:rPr>
        <w:t>and</w:t>
      </w:r>
      <w:r w:rsidRPr="00B966AE">
        <w:rPr>
          <w:rFonts w:ascii="Georgia" w:hAnsi="Georgia"/>
          <w:spacing w:val="-8"/>
        </w:rPr>
        <w:t xml:space="preserve"> </w:t>
      </w:r>
      <w:r w:rsidRPr="00B966AE">
        <w:rPr>
          <w:rFonts w:ascii="Georgia" w:hAnsi="Georgia"/>
          <w:spacing w:val="-1"/>
        </w:rPr>
        <w:t>implementing</w:t>
      </w:r>
      <w:r w:rsidRPr="00B966AE">
        <w:rPr>
          <w:rFonts w:ascii="Georgia" w:hAnsi="Georgia"/>
          <w:spacing w:val="-7"/>
        </w:rPr>
        <w:t xml:space="preserve"> </w:t>
      </w:r>
      <w:r w:rsidRPr="00B966AE">
        <w:rPr>
          <w:rFonts w:ascii="Georgia" w:hAnsi="Georgia"/>
          <w:spacing w:val="-1"/>
        </w:rPr>
        <w:t>strategies</w:t>
      </w:r>
      <w:r w:rsidRPr="00B966AE">
        <w:rPr>
          <w:rFonts w:ascii="Georgia" w:hAnsi="Georgia"/>
          <w:spacing w:val="-8"/>
        </w:rPr>
        <w:t xml:space="preserve"> </w:t>
      </w:r>
      <w:r w:rsidRPr="00B966AE">
        <w:rPr>
          <w:rFonts w:ascii="Georgia" w:hAnsi="Georgia"/>
          <w:spacing w:val="-1"/>
        </w:rPr>
        <w:t>to</w:t>
      </w:r>
      <w:r w:rsidRPr="00B966AE">
        <w:rPr>
          <w:rFonts w:ascii="Georgia" w:hAnsi="Georgia"/>
          <w:spacing w:val="-6"/>
        </w:rPr>
        <w:t xml:space="preserve"> </w:t>
      </w:r>
      <w:r w:rsidRPr="00B966AE">
        <w:rPr>
          <w:rFonts w:ascii="Georgia" w:hAnsi="Georgia"/>
          <w:spacing w:val="-1"/>
        </w:rPr>
        <w:t>raise</w:t>
      </w:r>
      <w:r w:rsidRPr="00B966AE">
        <w:rPr>
          <w:rFonts w:ascii="Georgia" w:hAnsi="Georgia"/>
          <w:spacing w:val="89"/>
          <w:w w:val="99"/>
        </w:rPr>
        <w:t xml:space="preserve"> </w:t>
      </w:r>
      <w:r w:rsidRPr="00B966AE">
        <w:rPr>
          <w:rFonts w:ascii="Georgia" w:hAnsi="Georgia"/>
          <w:spacing w:val="-1"/>
        </w:rPr>
        <w:t>community</w:t>
      </w:r>
      <w:r w:rsidRPr="00B966AE">
        <w:rPr>
          <w:rFonts w:ascii="Georgia" w:hAnsi="Georgia"/>
          <w:spacing w:val="-7"/>
        </w:rPr>
        <w:t xml:space="preserve"> </w:t>
      </w:r>
      <w:r w:rsidRPr="00B966AE">
        <w:rPr>
          <w:rFonts w:ascii="Georgia" w:hAnsi="Georgia"/>
          <w:spacing w:val="-1"/>
        </w:rPr>
        <w:t>awareness</w:t>
      </w:r>
      <w:r w:rsidRPr="00B966AE">
        <w:rPr>
          <w:rFonts w:ascii="Georgia" w:hAnsi="Georgia"/>
          <w:spacing w:val="-8"/>
        </w:rPr>
        <w:t xml:space="preserve"> </w:t>
      </w:r>
      <w:r w:rsidRPr="00B966AE">
        <w:rPr>
          <w:rFonts w:ascii="Georgia" w:hAnsi="Georgia"/>
        </w:rPr>
        <w:t>of</w:t>
      </w:r>
      <w:r w:rsidRPr="00B966AE">
        <w:rPr>
          <w:rFonts w:ascii="Georgia" w:hAnsi="Georgia"/>
          <w:spacing w:val="-7"/>
        </w:rPr>
        <w:t xml:space="preserve"> </w:t>
      </w:r>
      <w:r w:rsidRPr="00B966AE">
        <w:rPr>
          <w:rFonts w:ascii="Georgia" w:hAnsi="Georgia"/>
          <w:spacing w:val="-1"/>
        </w:rPr>
        <w:t>and</w:t>
      </w:r>
      <w:r w:rsidRPr="00B966AE">
        <w:rPr>
          <w:rFonts w:ascii="Georgia" w:hAnsi="Georgia"/>
          <w:spacing w:val="-7"/>
        </w:rPr>
        <w:t xml:space="preserve"> </w:t>
      </w:r>
      <w:r w:rsidRPr="00B966AE">
        <w:rPr>
          <w:rFonts w:ascii="Georgia" w:hAnsi="Georgia"/>
          <w:spacing w:val="-1"/>
        </w:rPr>
        <w:t>access</w:t>
      </w:r>
      <w:r w:rsidRPr="00B966AE">
        <w:rPr>
          <w:rFonts w:ascii="Georgia" w:hAnsi="Georgia"/>
          <w:spacing w:val="-7"/>
        </w:rPr>
        <w:t xml:space="preserve"> </w:t>
      </w:r>
      <w:r w:rsidRPr="00B966AE">
        <w:rPr>
          <w:rFonts w:ascii="Georgia" w:hAnsi="Georgia"/>
          <w:spacing w:val="-1"/>
        </w:rPr>
        <w:t>to</w:t>
      </w:r>
      <w:r w:rsidRPr="00B966AE">
        <w:rPr>
          <w:rFonts w:ascii="Georgia" w:hAnsi="Georgia"/>
          <w:spacing w:val="-7"/>
        </w:rPr>
        <w:t xml:space="preserve"> </w:t>
      </w:r>
      <w:r w:rsidRPr="00B966AE">
        <w:rPr>
          <w:rFonts w:ascii="Georgia" w:hAnsi="Georgia"/>
          <w:spacing w:val="-1"/>
        </w:rPr>
        <w:t>Virginia</w:t>
      </w:r>
      <w:r w:rsidRPr="00B966AE">
        <w:rPr>
          <w:rFonts w:ascii="Georgia" w:hAnsi="Georgia"/>
          <w:spacing w:val="-7"/>
        </w:rPr>
        <w:t xml:space="preserve"> </w:t>
      </w:r>
      <w:r w:rsidRPr="00B966AE">
        <w:rPr>
          <w:rFonts w:ascii="Georgia" w:hAnsi="Georgia"/>
          <w:spacing w:val="-1"/>
        </w:rPr>
        <w:t>Career</w:t>
      </w:r>
      <w:r w:rsidRPr="00B966AE">
        <w:rPr>
          <w:rFonts w:ascii="Georgia" w:hAnsi="Georgia"/>
          <w:spacing w:val="-8"/>
        </w:rPr>
        <w:t xml:space="preserve"> </w:t>
      </w:r>
      <w:r w:rsidRPr="00B966AE">
        <w:rPr>
          <w:rFonts w:ascii="Georgia" w:hAnsi="Georgia"/>
          <w:spacing w:val="-1"/>
        </w:rPr>
        <w:t>Works</w:t>
      </w:r>
      <w:r w:rsidRPr="00B966AE">
        <w:rPr>
          <w:rFonts w:ascii="Georgia" w:hAnsi="Georgia"/>
          <w:spacing w:val="-7"/>
        </w:rPr>
        <w:t xml:space="preserve"> </w:t>
      </w:r>
      <w:r w:rsidRPr="00B966AE">
        <w:rPr>
          <w:rFonts w:ascii="Georgia" w:hAnsi="Georgia"/>
          <w:spacing w:val="-1"/>
        </w:rPr>
        <w:t>Center</w:t>
      </w:r>
      <w:r w:rsidRPr="00B966AE">
        <w:rPr>
          <w:rFonts w:ascii="Georgia" w:hAnsi="Georgia"/>
          <w:spacing w:val="-7"/>
        </w:rPr>
        <w:t xml:space="preserve"> </w:t>
      </w:r>
      <w:r w:rsidRPr="00B966AE">
        <w:rPr>
          <w:rFonts w:ascii="Georgia" w:hAnsi="Georgia"/>
          <w:spacing w:val="-1"/>
        </w:rPr>
        <w:t>services</w:t>
      </w:r>
      <w:r w:rsidRPr="00B966AE">
        <w:rPr>
          <w:rFonts w:ascii="Georgia" w:hAnsi="Georgia"/>
          <w:spacing w:val="-6"/>
        </w:rPr>
        <w:t xml:space="preserve"> </w:t>
      </w:r>
      <w:r w:rsidRPr="00B966AE">
        <w:rPr>
          <w:rFonts w:ascii="Georgia" w:hAnsi="Georgia"/>
          <w:spacing w:val="-1"/>
        </w:rPr>
        <w:t>and</w:t>
      </w:r>
      <w:r w:rsidRPr="00B966AE">
        <w:rPr>
          <w:rFonts w:ascii="Georgia" w:hAnsi="Georgia"/>
          <w:spacing w:val="-6"/>
        </w:rPr>
        <w:t xml:space="preserve"> </w:t>
      </w:r>
      <w:r w:rsidRPr="00B966AE">
        <w:rPr>
          <w:rFonts w:ascii="Georgia" w:hAnsi="Georgia"/>
          <w:spacing w:val="-1"/>
        </w:rPr>
        <w:t>resources</w:t>
      </w:r>
      <w:r w:rsidR="00322219">
        <w:rPr>
          <w:rFonts w:ascii="Georgia" w:hAnsi="Georgia"/>
          <w:spacing w:val="-1"/>
        </w:rPr>
        <w:t xml:space="preserve">. </w:t>
      </w:r>
    </w:p>
    <w:p w14:paraId="2FF24CAE" w14:textId="77777777" w:rsidR="005F5D96" w:rsidRPr="00920A6B" w:rsidRDefault="005F5D96" w:rsidP="005F5D96">
      <w:pPr>
        <w:rPr>
          <w:rFonts w:ascii="Georgia" w:hAnsi="Georgia" w:cs="Arial"/>
          <w:bCs/>
        </w:rPr>
      </w:pPr>
    </w:p>
    <w:p w14:paraId="7D747797" w14:textId="73E25B61" w:rsidR="005F5D96" w:rsidRPr="00920A6B" w:rsidRDefault="005F5D96" w:rsidP="00E30033">
      <w:pPr>
        <w:ind w:left="720"/>
        <w:rPr>
          <w:rFonts w:ascii="Georgia" w:hAnsi="Georgia" w:cs="Arial"/>
          <w:bCs/>
        </w:rPr>
      </w:pPr>
      <w:r w:rsidRPr="00920A6B">
        <w:rPr>
          <w:rFonts w:ascii="Georgia" w:hAnsi="Georgia" w:cs="Arial"/>
          <w:bCs/>
        </w:rPr>
        <w:t xml:space="preserve">By virtue of the interrelationship and co-dependence with the </w:t>
      </w:r>
      <w:r w:rsidR="00C909A5">
        <w:rPr>
          <w:rFonts w:ascii="Georgia" w:hAnsi="Georgia" w:cs="Arial"/>
          <w:bCs/>
        </w:rPr>
        <w:t>W</w:t>
      </w:r>
      <w:r w:rsidRPr="00920A6B">
        <w:rPr>
          <w:rFonts w:ascii="Georgia" w:hAnsi="Georgia" w:cs="Arial"/>
          <w:bCs/>
        </w:rPr>
        <w:t>IOA mandatory partners, the supporting role of the One-Stop Operator must be partner based and collegial</w:t>
      </w:r>
      <w:r w:rsidR="00C909A5">
        <w:rPr>
          <w:rFonts w:ascii="Georgia" w:hAnsi="Georgia" w:cs="Arial"/>
          <w:bCs/>
        </w:rPr>
        <w:t xml:space="preserve"> and promote continuous improvement to innovatively advance the efficiency and effectiveness of services to job seekers and businesses</w:t>
      </w:r>
      <w:r w:rsidRPr="00920A6B">
        <w:rPr>
          <w:rFonts w:ascii="Georgia" w:hAnsi="Georgia" w:cs="Arial"/>
          <w:bCs/>
        </w:rPr>
        <w:t>.</w:t>
      </w:r>
      <w:r w:rsidR="00A85EF2">
        <w:rPr>
          <w:rFonts w:ascii="Georgia" w:hAnsi="Georgia" w:cs="Arial"/>
          <w:bCs/>
        </w:rPr>
        <w:t xml:space="preserve"> Because it is important for the OSO to be located on-site at the Centers, travel to and from locations outside of the SVWDB service region will not be considered reimbursable under the contract unless expressly preauthorized by the SVWDB</w:t>
      </w:r>
      <w:r w:rsidR="00B736C8">
        <w:rPr>
          <w:rFonts w:ascii="Georgia" w:hAnsi="Georgia" w:cs="Arial"/>
          <w:bCs/>
        </w:rPr>
        <w:t xml:space="preserve"> and negotiated in advance</w:t>
      </w:r>
      <w:r w:rsidR="00A85EF2">
        <w:rPr>
          <w:rFonts w:ascii="Georgia" w:hAnsi="Georgia" w:cs="Arial"/>
          <w:bCs/>
        </w:rPr>
        <w:t>.</w:t>
      </w:r>
    </w:p>
    <w:p w14:paraId="377D51ED" w14:textId="703C822F" w:rsidR="005F5D96" w:rsidRDefault="005F5D96" w:rsidP="00720C97">
      <w:pPr>
        <w:pStyle w:val="BodyText"/>
        <w:rPr>
          <w:spacing w:val="-1"/>
          <w:szCs w:val="22"/>
        </w:rPr>
      </w:pPr>
    </w:p>
    <w:p w14:paraId="0E5A8DC0" w14:textId="77777777" w:rsidR="009F0642" w:rsidRPr="0021751D" w:rsidRDefault="009F0642" w:rsidP="0021751D">
      <w:pPr>
        <w:autoSpaceDE w:val="0"/>
        <w:autoSpaceDN w:val="0"/>
        <w:adjustRightInd w:val="0"/>
        <w:spacing w:line="276" w:lineRule="auto"/>
        <w:rPr>
          <w:rFonts w:ascii="Georgia" w:hAnsi="Georgia" w:cs="Arial"/>
        </w:rPr>
      </w:pPr>
      <w:r w:rsidRPr="0021751D">
        <w:rPr>
          <w:rFonts w:ascii="Georgia" w:hAnsi="Georgia" w:cs="Arial"/>
        </w:rPr>
        <w:t>2.3   Current Virginia Career Works Center Site Locations:</w:t>
      </w:r>
    </w:p>
    <w:p w14:paraId="42FCA530" w14:textId="77777777" w:rsidR="009F0642" w:rsidRPr="0021751D" w:rsidRDefault="009F0642" w:rsidP="0021751D">
      <w:pPr>
        <w:autoSpaceDE w:val="0"/>
        <w:autoSpaceDN w:val="0"/>
        <w:adjustRightInd w:val="0"/>
        <w:spacing w:line="276" w:lineRule="auto"/>
        <w:rPr>
          <w:rFonts w:ascii="Georgia" w:hAnsi="Georgia" w:cs="Arial"/>
        </w:rPr>
      </w:pPr>
    </w:p>
    <w:p w14:paraId="715A033E" w14:textId="0225D9FB" w:rsidR="009F0642" w:rsidRPr="00927A63" w:rsidRDefault="009F0642" w:rsidP="00C155D0">
      <w:pPr>
        <w:pStyle w:val="ListParagraph"/>
        <w:numPr>
          <w:ilvl w:val="0"/>
          <w:numId w:val="18"/>
        </w:numPr>
        <w:tabs>
          <w:tab w:val="left" w:pos="720"/>
        </w:tabs>
        <w:autoSpaceDE w:val="0"/>
        <w:autoSpaceDN w:val="0"/>
        <w:adjustRightInd w:val="0"/>
        <w:spacing w:line="276" w:lineRule="auto"/>
        <w:ind w:left="720" w:hanging="450"/>
        <w:rPr>
          <w:rFonts w:ascii="Georgia" w:hAnsi="Georgia" w:cs="Arial"/>
        </w:rPr>
      </w:pPr>
      <w:r w:rsidRPr="00927A63">
        <w:rPr>
          <w:rFonts w:ascii="Georgia" w:hAnsi="Georgia" w:cs="Arial"/>
        </w:rPr>
        <w:t>Virginia Career Works – Harrisonburg Center (Comprehensive Center)</w:t>
      </w:r>
    </w:p>
    <w:p w14:paraId="253B5571" w14:textId="4F156F8E" w:rsidR="009F0642" w:rsidRPr="0021751D" w:rsidRDefault="009F0642" w:rsidP="00E30033">
      <w:pPr>
        <w:autoSpaceDE w:val="0"/>
        <w:autoSpaceDN w:val="0"/>
        <w:adjustRightInd w:val="0"/>
        <w:spacing w:line="276" w:lineRule="auto"/>
        <w:ind w:left="270"/>
        <w:rPr>
          <w:rFonts w:ascii="Georgia" w:hAnsi="Georgia" w:cs="Arial"/>
        </w:rPr>
      </w:pPr>
      <w:r w:rsidRPr="0021751D">
        <w:rPr>
          <w:rFonts w:ascii="Georgia" w:hAnsi="Georgia" w:cs="Arial"/>
        </w:rPr>
        <w:t xml:space="preserve">     </w:t>
      </w:r>
      <w:r w:rsidR="00927A63">
        <w:rPr>
          <w:rFonts w:ascii="Georgia" w:hAnsi="Georgia" w:cs="Arial"/>
        </w:rPr>
        <w:t xml:space="preserve">    </w:t>
      </w:r>
      <w:r w:rsidRPr="0021751D">
        <w:rPr>
          <w:rFonts w:ascii="Georgia" w:hAnsi="Georgia" w:cs="Arial"/>
        </w:rPr>
        <w:t>160 North Mason Street</w:t>
      </w:r>
    </w:p>
    <w:p w14:paraId="70498386" w14:textId="5D6D3DA2" w:rsidR="009F0642" w:rsidRPr="0021751D" w:rsidRDefault="009F0642" w:rsidP="00E30033">
      <w:pPr>
        <w:autoSpaceDE w:val="0"/>
        <w:autoSpaceDN w:val="0"/>
        <w:adjustRightInd w:val="0"/>
        <w:spacing w:line="276" w:lineRule="auto"/>
        <w:ind w:left="270"/>
        <w:rPr>
          <w:rFonts w:ascii="Georgia" w:hAnsi="Georgia" w:cs="Arial"/>
        </w:rPr>
      </w:pPr>
      <w:r w:rsidRPr="0021751D">
        <w:rPr>
          <w:rFonts w:ascii="Georgia" w:hAnsi="Georgia" w:cs="Arial"/>
        </w:rPr>
        <w:t xml:space="preserve">     </w:t>
      </w:r>
      <w:r w:rsidR="00927A63">
        <w:rPr>
          <w:rFonts w:ascii="Georgia" w:hAnsi="Georgia" w:cs="Arial"/>
        </w:rPr>
        <w:t xml:space="preserve">    </w:t>
      </w:r>
      <w:r w:rsidRPr="0021751D">
        <w:rPr>
          <w:rFonts w:ascii="Georgia" w:hAnsi="Georgia" w:cs="Arial"/>
        </w:rPr>
        <w:t>Harrisonburg, VA 22802</w:t>
      </w:r>
    </w:p>
    <w:p w14:paraId="32A904FB" w14:textId="57965795" w:rsidR="009F0642" w:rsidRPr="0021751D" w:rsidRDefault="009F0642" w:rsidP="00E30033">
      <w:pPr>
        <w:autoSpaceDE w:val="0"/>
        <w:autoSpaceDN w:val="0"/>
        <w:adjustRightInd w:val="0"/>
        <w:spacing w:line="276" w:lineRule="auto"/>
        <w:ind w:left="270"/>
        <w:rPr>
          <w:rFonts w:ascii="Georgia" w:hAnsi="Georgia" w:cs="Arial"/>
        </w:rPr>
      </w:pPr>
    </w:p>
    <w:p w14:paraId="1930D4B2" w14:textId="0FEEE89A" w:rsidR="009F0642" w:rsidRPr="00927A63" w:rsidRDefault="00927A63" w:rsidP="00C155D0">
      <w:pPr>
        <w:pStyle w:val="ListParagraph"/>
        <w:numPr>
          <w:ilvl w:val="0"/>
          <w:numId w:val="18"/>
        </w:numPr>
        <w:autoSpaceDE w:val="0"/>
        <w:autoSpaceDN w:val="0"/>
        <w:adjustRightInd w:val="0"/>
        <w:spacing w:line="276" w:lineRule="auto"/>
        <w:ind w:left="720" w:hanging="450"/>
        <w:rPr>
          <w:rFonts w:ascii="Georgia" w:hAnsi="Georgia" w:cs="Arial"/>
        </w:rPr>
      </w:pPr>
      <w:r>
        <w:rPr>
          <w:rFonts w:ascii="Georgia" w:hAnsi="Georgia" w:cs="Arial"/>
        </w:rPr>
        <w:t xml:space="preserve"> </w:t>
      </w:r>
      <w:r w:rsidR="009F0642" w:rsidRPr="00927A63">
        <w:rPr>
          <w:rFonts w:ascii="Georgia" w:hAnsi="Georgia" w:cs="Arial"/>
        </w:rPr>
        <w:t xml:space="preserve">Virginia Career Works – Winchester </w:t>
      </w:r>
      <w:r w:rsidR="00F00BBB" w:rsidRPr="00927A63">
        <w:rPr>
          <w:rFonts w:ascii="Georgia" w:hAnsi="Georgia" w:cs="Arial"/>
        </w:rPr>
        <w:t xml:space="preserve">Center </w:t>
      </w:r>
      <w:r w:rsidR="009F0642" w:rsidRPr="00927A63">
        <w:rPr>
          <w:rFonts w:ascii="Georgia" w:hAnsi="Georgia" w:cs="Arial"/>
        </w:rPr>
        <w:t>(Affiliate Center)</w:t>
      </w:r>
    </w:p>
    <w:p w14:paraId="015C7D65" w14:textId="7F17A468" w:rsidR="009F0642" w:rsidRPr="0021751D" w:rsidRDefault="009F0642" w:rsidP="00E30033">
      <w:pPr>
        <w:autoSpaceDE w:val="0"/>
        <w:autoSpaceDN w:val="0"/>
        <w:adjustRightInd w:val="0"/>
        <w:spacing w:line="276" w:lineRule="auto"/>
        <w:ind w:left="270"/>
        <w:rPr>
          <w:rFonts w:ascii="Georgia" w:hAnsi="Georgia" w:cs="Arial"/>
        </w:rPr>
      </w:pPr>
      <w:r w:rsidRPr="0021751D">
        <w:rPr>
          <w:rFonts w:ascii="Georgia" w:hAnsi="Georgia" w:cs="Arial"/>
        </w:rPr>
        <w:t xml:space="preserve">    </w:t>
      </w:r>
      <w:r w:rsidR="00927A63">
        <w:rPr>
          <w:rFonts w:ascii="Georgia" w:hAnsi="Georgia" w:cs="Arial"/>
        </w:rPr>
        <w:t xml:space="preserve">     </w:t>
      </w:r>
      <w:r w:rsidRPr="0021751D">
        <w:rPr>
          <w:rFonts w:ascii="Georgia" w:hAnsi="Georgia" w:cs="Arial"/>
        </w:rPr>
        <w:t>419 North Cameron Street</w:t>
      </w:r>
    </w:p>
    <w:p w14:paraId="54433F2B" w14:textId="137D6207" w:rsidR="009F0642" w:rsidRPr="0021751D" w:rsidRDefault="009F0642" w:rsidP="00E30033">
      <w:pPr>
        <w:autoSpaceDE w:val="0"/>
        <w:autoSpaceDN w:val="0"/>
        <w:adjustRightInd w:val="0"/>
        <w:spacing w:line="276" w:lineRule="auto"/>
        <w:ind w:left="270"/>
        <w:rPr>
          <w:rFonts w:ascii="Georgia" w:hAnsi="Georgia" w:cs="Arial"/>
        </w:rPr>
      </w:pPr>
      <w:r w:rsidRPr="0021751D">
        <w:rPr>
          <w:rFonts w:ascii="Georgia" w:hAnsi="Georgia" w:cs="Arial"/>
        </w:rPr>
        <w:t xml:space="preserve">    </w:t>
      </w:r>
      <w:r w:rsidR="00927A63">
        <w:rPr>
          <w:rFonts w:ascii="Georgia" w:hAnsi="Georgia" w:cs="Arial"/>
        </w:rPr>
        <w:t xml:space="preserve">     </w:t>
      </w:r>
      <w:r w:rsidRPr="0021751D">
        <w:rPr>
          <w:rFonts w:ascii="Georgia" w:hAnsi="Georgia" w:cs="Arial"/>
        </w:rPr>
        <w:t>Winchester, VA 22601</w:t>
      </w:r>
    </w:p>
    <w:p w14:paraId="1F67B781" w14:textId="0D3DF526" w:rsidR="009F0642" w:rsidRPr="0021751D" w:rsidRDefault="009F0642" w:rsidP="00E30033">
      <w:pPr>
        <w:autoSpaceDE w:val="0"/>
        <w:autoSpaceDN w:val="0"/>
        <w:adjustRightInd w:val="0"/>
        <w:spacing w:line="276" w:lineRule="auto"/>
        <w:ind w:left="270"/>
        <w:rPr>
          <w:rFonts w:ascii="Georgia" w:hAnsi="Georgia" w:cs="Arial"/>
        </w:rPr>
      </w:pPr>
      <w:r w:rsidRPr="0021751D">
        <w:rPr>
          <w:rFonts w:ascii="Georgia" w:hAnsi="Georgia" w:cs="Arial"/>
        </w:rPr>
        <w:t xml:space="preserve">    </w:t>
      </w:r>
      <w:r w:rsidR="00927A63">
        <w:rPr>
          <w:rFonts w:ascii="Georgia" w:hAnsi="Georgia" w:cs="Arial"/>
        </w:rPr>
        <w:t xml:space="preserve">     </w:t>
      </w:r>
      <w:r w:rsidRPr="0021751D">
        <w:rPr>
          <w:rFonts w:ascii="Georgia" w:hAnsi="Georgia" w:cs="Arial"/>
        </w:rPr>
        <w:t>Located on the Our Health Nonprofit Campus</w:t>
      </w:r>
    </w:p>
    <w:p w14:paraId="4A0C2328" w14:textId="77777777" w:rsidR="009F0642" w:rsidRPr="0021751D" w:rsidRDefault="009F0642" w:rsidP="00E30033">
      <w:pPr>
        <w:autoSpaceDE w:val="0"/>
        <w:autoSpaceDN w:val="0"/>
        <w:adjustRightInd w:val="0"/>
        <w:spacing w:line="276" w:lineRule="auto"/>
        <w:ind w:left="270"/>
        <w:rPr>
          <w:rFonts w:ascii="Georgia" w:hAnsi="Georgia" w:cs="Arial"/>
        </w:rPr>
      </w:pPr>
    </w:p>
    <w:p w14:paraId="32DB264C" w14:textId="50762336" w:rsidR="009F0642" w:rsidRPr="00927A63" w:rsidRDefault="009F0642" w:rsidP="00C155D0">
      <w:pPr>
        <w:pStyle w:val="ListParagraph"/>
        <w:numPr>
          <w:ilvl w:val="0"/>
          <w:numId w:val="18"/>
        </w:numPr>
        <w:autoSpaceDE w:val="0"/>
        <w:autoSpaceDN w:val="0"/>
        <w:adjustRightInd w:val="0"/>
        <w:spacing w:line="276" w:lineRule="auto"/>
        <w:ind w:left="720" w:hanging="450"/>
        <w:rPr>
          <w:rFonts w:ascii="Georgia" w:hAnsi="Georgia" w:cs="Arial"/>
        </w:rPr>
      </w:pPr>
      <w:r w:rsidRPr="00927A63">
        <w:rPr>
          <w:rFonts w:ascii="Georgia" w:hAnsi="Georgia" w:cs="Arial"/>
        </w:rPr>
        <w:t xml:space="preserve">Virginia Career </w:t>
      </w:r>
      <w:r w:rsidR="00F00BBB" w:rsidRPr="00927A63">
        <w:rPr>
          <w:rFonts w:ascii="Georgia" w:hAnsi="Georgia" w:cs="Arial"/>
        </w:rPr>
        <w:t>W</w:t>
      </w:r>
      <w:r w:rsidRPr="00927A63">
        <w:rPr>
          <w:rFonts w:ascii="Georgia" w:hAnsi="Georgia" w:cs="Arial"/>
        </w:rPr>
        <w:t xml:space="preserve">orks - Fishersville </w:t>
      </w:r>
      <w:r w:rsidR="00F00BBB" w:rsidRPr="00927A63">
        <w:rPr>
          <w:rFonts w:ascii="Georgia" w:hAnsi="Georgia" w:cs="Arial"/>
        </w:rPr>
        <w:t>Center</w:t>
      </w:r>
    </w:p>
    <w:p w14:paraId="1C58F01A" w14:textId="4BB72BA5" w:rsidR="009F0642" w:rsidRPr="0021751D" w:rsidRDefault="009F0642" w:rsidP="00E30033">
      <w:pPr>
        <w:autoSpaceDE w:val="0"/>
        <w:autoSpaceDN w:val="0"/>
        <w:adjustRightInd w:val="0"/>
        <w:spacing w:line="276" w:lineRule="auto"/>
        <w:ind w:left="270"/>
        <w:rPr>
          <w:rFonts w:ascii="Georgia" w:hAnsi="Georgia" w:cs="Arial"/>
        </w:rPr>
      </w:pPr>
      <w:r w:rsidRPr="0021751D">
        <w:rPr>
          <w:rFonts w:ascii="Georgia" w:hAnsi="Georgia" w:cs="Arial"/>
        </w:rPr>
        <w:t xml:space="preserve">    </w:t>
      </w:r>
      <w:r w:rsidR="00927A63">
        <w:rPr>
          <w:rFonts w:ascii="Georgia" w:hAnsi="Georgia" w:cs="Arial"/>
        </w:rPr>
        <w:t xml:space="preserve">     </w:t>
      </w:r>
      <w:r w:rsidR="00F00BBB" w:rsidRPr="0021751D">
        <w:rPr>
          <w:rFonts w:ascii="Georgia" w:hAnsi="Georgia" w:cs="Arial"/>
        </w:rPr>
        <w:t>1076 Jefferson Highway</w:t>
      </w:r>
    </w:p>
    <w:p w14:paraId="1AFFDBA8" w14:textId="625E351D" w:rsidR="009F0642" w:rsidRDefault="009F0642" w:rsidP="00E30033">
      <w:pPr>
        <w:autoSpaceDE w:val="0"/>
        <w:autoSpaceDN w:val="0"/>
        <w:adjustRightInd w:val="0"/>
        <w:spacing w:line="276" w:lineRule="auto"/>
        <w:ind w:left="270"/>
        <w:rPr>
          <w:rFonts w:ascii="Georgia" w:hAnsi="Georgia" w:cs="Arial"/>
        </w:rPr>
      </w:pPr>
      <w:r w:rsidRPr="0021751D">
        <w:rPr>
          <w:rFonts w:ascii="Georgia" w:hAnsi="Georgia" w:cs="Arial"/>
        </w:rPr>
        <w:t xml:space="preserve">    </w:t>
      </w:r>
      <w:r w:rsidR="00927A63">
        <w:rPr>
          <w:rFonts w:ascii="Georgia" w:hAnsi="Georgia" w:cs="Arial"/>
        </w:rPr>
        <w:t xml:space="preserve">     </w:t>
      </w:r>
      <w:r w:rsidR="00F00BBB" w:rsidRPr="0021751D">
        <w:rPr>
          <w:rFonts w:ascii="Georgia" w:hAnsi="Georgia" w:cs="Arial"/>
        </w:rPr>
        <w:t>Staunton, VA 24401</w:t>
      </w:r>
    </w:p>
    <w:p w14:paraId="3EF68B3B" w14:textId="77777777" w:rsidR="00E30033" w:rsidRPr="0021751D" w:rsidRDefault="00E30033" w:rsidP="00E30033">
      <w:pPr>
        <w:autoSpaceDE w:val="0"/>
        <w:autoSpaceDN w:val="0"/>
        <w:adjustRightInd w:val="0"/>
        <w:spacing w:line="276" w:lineRule="auto"/>
        <w:ind w:left="270"/>
        <w:rPr>
          <w:rFonts w:ascii="Georgia" w:hAnsi="Georgia" w:cs="Arial"/>
        </w:rPr>
      </w:pPr>
    </w:p>
    <w:p w14:paraId="26D1B1D6" w14:textId="0A379B50" w:rsidR="00771D85" w:rsidRDefault="00B966AE" w:rsidP="00C155D0">
      <w:pPr>
        <w:pStyle w:val="BodyText"/>
        <w:numPr>
          <w:ilvl w:val="0"/>
          <w:numId w:val="2"/>
        </w:numPr>
        <w:ind w:hanging="820"/>
        <w:rPr>
          <w:b/>
          <w:sz w:val="23"/>
          <w:szCs w:val="23"/>
        </w:rPr>
      </w:pPr>
      <w:r w:rsidRPr="00B966AE">
        <w:rPr>
          <w:b/>
          <w:sz w:val="23"/>
          <w:szCs w:val="23"/>
        </w:rPr>
        <w:t>A</w:t>
      </w:r>
      <w:r>
        <w:rPr>
          <w:b/>
          <w:sz w:val="23"/>
          <w:szCs w:val="23"/>
        </w:rPr>
        <w:t>nticipated Funding</w:t>
      </w:r>
    </w:p>
    <w:p w14:paraId="0F743C5F" w14:textId="77777777" w:rsidR="00B966AE" w:rsidRPr="00B966AE" w:rsidRDefault="00B966AE" w:rsidP="00720C97">
      <w:pPr>
        <w:pStyle w:val="BodyText"/>
        <w:rPr>
          <w:b/>
          <w:sz w:val="23"/>
          <w:szCs w:val="23"/>
        </w:rPr>
      </w:pPr>
    </w:p>
    <w:p w14:paraId="69B6DFB3" w14:textId="4EFA1DA3" w:rsidR="00B966AE" w:rsidRDefault="00B966AE" w:rsidP="00E30033">
      <w:pPr>
        <w:pStyle w:val="Default"/>
        <w:spacing w:line="276" w:lineRule="auto"/>
        <w:rPr>
          <w:spacing w:val="-9"/>
        </w:rPr>
      </w:pPr>
      <w:r w:rsidRPr="009F1077">
        <w:rPr>
          <w:rFonts w:ascii="Georgia" w:hAnsi="Georgia"/>
          <w:spacing w:val="-1"/>
          <w:sz w:val="22"/>
          <w:szCs w:val="22"/>
        </w:rPr>
        <w:t>The</w:t>
      </w:r>
      <w:r w:rsidRPr="009F1077">
        <w:rPr>
          <w:rFonts w:ascii="Georgia" w:hAnsi="Georgia"/>
          <w:spacing w:val="-9"/>
          <w:sz w:val="22"/>
          <w:szCs w:val="22"/>
        </w:rPr>
        <w:t xml:space="preserve"> </w:t>
      </w:r>
      <w:r w:rsidRPr="009F1077">
        <w:rPr>
          <w:rFonts w:ascii="Georgia" w:hAnsi="Georgia"/>
          <w:sz w:val="22"/>
          <w:szCs w:val="22"/>
        </w:rPr>
        <w:t>SVWDB</w:t>
      </w:r>
      <w:r w:rsidRPr="009F1077">
        <w:rPr>
          <w:rFonts w:ascii="Georgia" w:hAnsi="Georgia"/>
          <w:spacing w:val="-8"/>
          <w:sz w:val="22"/>
          <w:szCs w:val="22"/>
        </w:rPr>
        <w:t xml:space="preserve"> </w:t>
      </w:r>
      <w:r w:rsidRPr="009F1077">
        <w:rPr>
          <w:rFonts w:ascii="Georgia" w:hAnsi="Georgia"/>
          <w:spacing w:val="-1"/>
          <w:sz w:val="22"/>
          <w:szCs w:val="22"/>
        </w:rPr>
        <w:t>anticipates</w:t>
      </w:r>
      <w:r w:rsidRPr="009F1077">
        <w:rPr>
          <w:rFonts w:ascii="Georgia" w:hAnsi="Georgia"/>
          <w:spacing w:val="-9"/>
          <w:sz w:val="22"/>
          <w:szCs w:val="22"/>
        </w:rPr>
        <w:t xml:space="preserve"> an award of approximately $</w:t>
      </w:r>
      <w:r w:rsidR="00A17856">
        <w:rPr>
          <w:rFonts w:ascii="Georgia" w:hAnsi="Georgia"/>
          <w:spacing w:val="-9"/>
          <w:sz w:val="22"/>
          <w:szCs w:val="22"/>
        </w:rPr>
        <w:t>3</w:t>
      </w:r>
      <w:r w:rsidR="00B55991">
        <w:rPr>
          <w:rFonts w:ascii="Georgia" w:hAnsi="Georgia"/>
          <w:spacing w:val="-9"/>
          <w:sz w:val="22"/>
          <w:szCs w:val="22"/>
        </w:rPr>
        <w:t>0</w:t>
      </w:r>
      <w:bookmarkStart w:id="2" w:name="_GoBack"/>
      <w:bookmarkEnd w:id="2"/>
      <w:r w:rsidRPr="009F1077">
        <w:rPr>
          <w:rFonts w:ascii="Georgia" w:hAnsi="Georgia"/>
          <w:spacing w:val="-9"/>
          <w:sz w:val="22"/>
          <w:szCs w:val="22"/>
        </w:rPr>
        <w:t>,000 will be available to fund an initial year of the One-Stop Operator contract under this RFP and based on projected Program Year 202</w:t>
      </w:r>
      <w:r w:rsidR="00A17856">
        <w:rPr>
          <w:rFonts w:ascii="Georgia" w:hAnsi="Georgia"/>
          <w:spacing w:val="-9"/>
          <w:sz w:val="22"/>
          <w:szCs w:val="22"/>
        </w:rPr>
        <w:t>2</w:t>
      </w:r>
      <w:r w:rsidRPr="009F1077">
        <w:rPr>
          <w:rFonts w:ascii="Georgia" w:hAnsi="Georgia"/>
          <w:spacing w:val="-9"/>
          <w:sz w:val="22"/>
          <w:szCs w:val="22"/>
        </w:rPr>
        <w:t xml:space="preserve"> funding availability. Funding amounts for additional contract performance periods thereafter will be negotiated with the One-Stop Operator. A contract awarded under this RFP will be operated </w:t>
      </w:r>
      <w:r w:rsidRPr="009F1077">
        <w:rPr>
          <w:rFonts w:ascii="Georgia" w:hAnsi="Georgia" w:cs="Arial"/>
          <w:bCs/>
          <w:sz w:val="22"/>
          <w:szCs w:val="22"/>
        </w:rPr>
        <w:t>with federal WIOA funds from the U</w:t>
      </w:r>
      <w:r>
        <w:rPr>
          <w:rFonts w:ascii="Georgia" w:hAnsi="Georgia" w:cs="Arial"/>
          <w:bCs/>
          <w:sz w:val="22"/>
          <w:szCs w:val="22"/>
        </w:rPr>
        <w:t xml:space="preserve">.S. </w:t>
      </w:r>
      <w:r w:rsidRPr="009F1077">
        <w:rPr>
          <w:rFonts w:ascii="Georgia" w:hAnsi="Georgia" w:cs="Arial"/>
          <w:bCs/>
          <w:sz w:val="22"/>
          <w:szCs w:val="22"/>
        </w:rPr>
        <w:lastRenderedPageBreak/>
        <w:t>Department of Labor</w:t>
      </w:r>
      <w:r>
        <w:rPr>
          <w:rFonts w:ascii="Georgia" w:hAnsi="Georgia" w:cs="Arial"/>
          <w:bCs/>
          <w:sz w:val="22"/>
          <w:szCs w:val="22"/>
        </w:rPr>
        <w:t>,</w:t>
      </w:r>
      <w:r w:rsidRPr="009F1077">
        <w:rPr>
          <w:rFonts w:ascii="Georgia" w:hAnsi="Georgia" w:cs="Arial"/>
          <w:bCs/>
          <w:sz w:val="22"/>
          <w:szCs w:val="22"/>
        </w:rPr>
        <w:t xml:space="preserve"> Employment and Training Administration (DOLETA), through the Virginia Community College System (VCCS), to </w:t>
      </w:r>
      <w:r>
        <w:rPr>
          <w:rFonts w:ascii="Georgia" w:hAnsi="Georgia" w:cs="Arial"/>
          <w:bCs/>
          <w:sz w:val="22"/>
          <w:szCs w:val="22"/>
        </w:rPr>
        <w:t xml:space="preserve">the SVWDB, Inc., </w:t>
      </w:r>
      <w:r w:rsidRPr="009F1077">
        <w:rPr>
          <w:rFonts w:ascii="Georgia" w:hAnsi="Georgia" w:cs="Arial"/>
          <w:bCs/>
          <w:sz w:val="22"/>
          <w:szCs w:val="22"/>
        </w:rPr>
        <w:t xml:space="preserve">through </w:t>
      </w:r>
      <w:r>
        <w:rPr>
          <w:rFonts w:ascii="Georgia" w:hAnsi="Georgia" w:cs="Arial"/>
          <w:bCs/>
          <w:sz w:val="22"/>
          <w:szCs w:val="22"/>
        </w:rPr>
        <w:t xml:space="preserve">Page County, </w:t>
      </w:r>
      <w:r w:rsidRPr="009F1077">
        <w:rPr>
          <w:rFonts w:ascii="Georgia" w:hAnsi="Georgia" w:cs="Arial"/>
          <w:bCs/>
          <w:sz w:val="22"/>
          <w:szCs w:val="22"/>
        </w:rPr>
        <w:t xml:space="preserve">Virginia, the designated Grant Recipient for </w:t>
      </w:r>
      <w:r>
        <w:rPr>
          <w:rFonts w:ascii="Georgia" w:hAnsi="Georgia" w:cs="Arial"/>
          <w:bCs/>
          <w:sz w:val="22"/>
          <w:szCs w:val="22"/>
        </w:rPr>
        <w:t>LWDA 4.</w:t>
      </w:r>
    </w:p>
    <w:p w14:paraId="27B0B470" w14:textId="77777777" w:rsidR="00B966AE" w:rsidRDefault="00B966AE" w:rsidP="00E30033">
      <w:pPr>
        <w:pStyle w:val="BodyText"/>
        <w:spacing w:line="276" w:lineRule="auto"/>
        <w:ind w:left="0"/>
        <w:rPr>
          <w:spacing w:val="-9"/>
        </w:rPr>
      </w:pPr>
    </w:p>
    <w:p w14:paraId="4107016F" w14:textId="77777777" w:rsidR="00B966AE" w:rsidRDefault="00B966AE" w:rsidP="00E30033">
      <w:pPr>
        <w:pStyle w:val="BodyText"/>
        <w:ind w:left="0"/>
        <w:rPr>
          <w:spacing w:val="-1"/>
        </w:rPr>
      </w:pPr>
      <w:r>
        <w:rPr>
          <w:spacing w:val="-1"/>
        </w:rPr>
        <w:t>Final</w:t>
      </w:r>
      <w:r>
        <w:rPr>
          <w:spacing w:val="-8"/>
        </w:rPr>
        <w:t xml:space="preserve"> </w:t>
      </w:r>
      <w:r>
        <w:rPr>
          <w:spacing w:val="-1"/>
        </w:rPr>
        <w:t>allocations</w:t>
      </w:r>
      <w:r>
        <w:rPr>
          <w:spacing w:val="-7"/>
        </w:rPr>
        <w:t xml:space="preserve"> </w:t>
      </w:r>
      <w:r>
        <w:rPr>
          <w:spacing w:val="-1"/>
        </w:rPr>
        <w:t>will</w:t>
      </w:r>
      <w:r>
        <w:rPr>
          <w:spacing w:val="-6"/>
        </w:rPr>
        <w:t xml:space="preserve"> </w:t>
      </w:r>
      <w:r>
        <w:t>be</w:t>
      </w:r>
      <w:r>
        <w:rPr>
          <w:spacing w:val="-6"/>
        </w:rPr>
        <w:t xml:space="preserve"> </w:t>
      </w:r>
      <w:r>
        <w:rPr>
          <w:spacing w:val="-1"/>
        </w:rPr>
        <w:t>outlined</w:t>
      </w:r>
      <w:r>
        <w:rPr>
          <w:spacing w:val="-7"/>
        </w:rPr>
        <w:t xml:space="preserve"> </w:t>
      </w:r>
      <w:r>
        <w:t>in</w:t>
      </w:r>
      <w:r>
        <w:rPr>
          <w:spacing w:val="-6"/>
        </w:rPr>
        <w:t xml:space="preserve"> </w:t>
      </w:r>
      <w:r>
        <w:t>the</w:t>
      </w:r>
      <w:r>
        <w:rPr>
          <w:spacing w:val="-7"/>
        </w:rPr>
        <w:t xml:space="preserve"> </w:t>
      </w:r>
      <w:r>
        <w:rPr>
          <w:spacing w:val="-1"/>
        </w:rPr>
        <w:t>contract</w:t>
      </w:r>
      <w:r>
        <w:rPr>
          <w:spacing w:val="-7"/>
        </w:rPr>
        <w:t xml:space="preserve"> </w:t>
      </w:r>
      <w:r>
        <w:rPr>
          <w:spacing w:val="-1"/>
        </w:rPr>
        <w:t>with</w:t>
      </w:r>
      <w:r>
        <w:rPr>
          <w:spacing w:val="-6"/>
        </w:rPr>
        <w:t xml:space="preserve"> </w:t>
      </w:r>
      <w:r>
        <w:rPr>
          <w:spacing w:val="-1"/>
        </w:rPr>
        <w:t>the</w:t>
      </w:r>
      <w:r>
        <w:rPr>
          <w:spacing w:val="-7"/>
        </w:rPr>
        <w:t xml:space="preserve"> </w:t>
      </w:r>
      <w:r>
        <w:rPr>
          <w:spacing w:val="-1"/>
        </w:rPr>
        <w:t>awarded</w:t>
      </w:r>
      <w:r>
        <w:rPr>
          <w:spacing w:val="-7"/>
        </w:rPr>
        <w:t xml:space="preserve"> </w:t>
      </w:r>
      <w:r>
        <w:rPr>
          <w:spacing w:val="-1"/>
        </w:rPr>
        <w:t>proposer.</w:t>
      </w:r>
    </w:p>
    <w:p w14:paraId="44CEC382" w14:textId="77777777" w:rsidR="00B966AE" w:rsidRDefault="00B966AE" w:rsidP="00B966AE">
      <w:pPr>
        <w:pStyle w:val="BodyText"/>
        <w:rPr>
          <w:spacing w:val="-1"/>
        </w:rPr>
      </w:pPr>
    </w:p>
    <w:p w14:paraId="7EDC715D" w14:textId="07E8AB96" w:rsidR="00B966AE" w:rsidRDefault="00B966AE" w:rsidP="00C155D0">
      <w:pPr>
        <w:pStyle w:val="BodyText"/>
        <w:numPr>
          <w:ilvl w:val="0"/>
          <w:numId w:val="2"/>
        </w:numPr>
        <w:ind w:hanging="820"/>
        <w:rPr>
          <w:b/>
          <w:sz w:val="23"/>
          <w:szCs w:val="23"/>
        </w:rPr>
      </w:pPr>
      <w:r w:rsidRPr="00B966AE">
        <w:rPr>
          <w:b/>
          <w:sz w:val="23"/>
          <w:szCs w:val="23"/>
        </w:rPr>
        <w:t>Additional Requirements</w:t>
      </w:r>
    </w:p>
    <w:p w14:paraId="7AEBBBCE" w14:textId="77777777" w:rsidR="00B966AE" w:rsidRPr="00B966AE" w:rsidRDefault="00B966AE" w:rsidP="00720C97">
      <w:pPr>
        <w:pStyle w:val="BodyText"/>
        <w:rPr>
          <w:b/>
          <w:sz w:val="23"/>
          <w:szCs w:val="23"/>
        </w:rPr>
      </w:pPr>
    </w:p>
    <w:p w14:paraId="41879985" w14:textId="1B24F3FC" w:rsidR="005050C9" w:rsidRDefault="003F7F1B" w:rsidP="00C155D0">
      <w:pPr>
        <w:numPr>
          <w:ilvl w:val="1"/>
          <w:numId w:val="2"/>
        </w:numPr>
        <w:tabs>
          <w:tab w:val="left" w:pos="841"/>
        </w:tabs>
        <w:ind w:left="840" w:hanging="840"/>
        <w:rPr>
          <w:rFonts w:ascii="Georgia" w:eastAsia="Georgia" w:hAnsi="Georgia" w:cs="Georgia"/>
        </w:rPr>
      </w:pPr>
      <w:r>
        <w:rPr>
          <w:rFonts w:ascii="Georgia"/>
          <w:b/>
          <w:spacing w:val="-1"/>
        </w:rPr>
        <w:t>Records</w:t>
      </w:r>
      <w:r>
        <w:rPr>
          <w:rFonts w:ascii="Georgia"/>
          <w:b/>
          <w:spacing w:val="-16"/>
        </w:rPr>
        <w:t xml:space="preserve"> </w:t>
      </w:r>
      <w:r>
        <w:rPr>
          <w:rFonts w:ascii="Georgia"/>
          <w:b/>
        </w:rPr>
        <w:t>and</w:t>
      </w:r>
      <w:r>
        <w:rPr>
          <w:rFonts w:ascii="Georgia"/>
          <w:b/>
          <w:spacing w:val="-16"/>
        </w:rPr>
        <w:t xml:space="preserve"> </w:t>
      </w:r>
      <w:r>
        <w:rPr>
          <w:rFonts w:ascii="Georgia"/>
          <w:b/>
          <w:spacing w:val="-1"/>
        </w:rPr>
        <w:t>Documentation</w:t>
      </w:r>
    </w:p>
    <w:p w14:paraId="0A195DC2" w14:textId="77777777" w:rsidR="005050C9" w:rsidRDefault="005050C9" w:rsidP="00720C97">
      <w:pPr>
        <w:pStyle w:val="BodyText"/>
      </w:pPr>
    </w:p>
    <w:p w14:paraId="0A2E982C" w14:textId="222C112E" w:rsidR="005050C9" w:rsidRDefault="003F7F1B" w:rsidP="006F0A2E">
      <w:pPr>
        <w:pStyle w:val="BodyText"/>
        <w:ind w:left="0"/>
      </w:pPr>
      <w:r>
        <w:rPr>
          <w:spacing w:val="-1"/>
        </w:rPr>
        <w:t>The</w:t>
      </w:r>
      <w:r>
        <w:rPr>
          <w:spacing w:val="-7"/>
        </w:rPr>
        <w:t xml:space="preserve"> </w:t>
      </w:r>
      <w:r>
        <w:rPr>
          <w:spacing w:val="-1"/>
        </w:rPr>
        <w:t>selected</w:t>
      </w:r>
      <w:r>
        <w:rPr>
          <w:spacing w:val="-7"/>
        </w:rPr>
        <w:t xml:space="preserve"> </w:t>
      </w:r>
      <w:r>
        <w:rPr>
          <w:spacing w:val="-1"/>
        </w:rPr>
        <w:t>applicant</w:t>
      </w:r>
      <w:r>
        <w:rPr>
          <w:spacing w:val="-6"/>
        </w:rPr>
        <w:t xml:space="preserve"> </w:t>
      </w:r>
      <w:r>
        <w:rPr>
          <w:spacing w:val="-1"/>
        </w:rPr>
        <w:t>must</w:t>
      </w:r>
      <w:r>
        <w:rPr>
          <w:spacing w:val="-7"/>
        </w:rPr>
        <w:t xml:space="preserve"> </w:t>
      </w:r>
      <w:r>
        <w:rPr>
          <w:spacing w:val="-1"/>
        </w:rPr>
        <w:t>retain,</w:t>
      </w:r>
      <w:r>
        <w:rPr>
          <w:spacing w:val="-7"/>
        </w:rPr>
        <w:t xml:space="preserve"> </w:t>
      </w:r>
      <w:r>
        <w:rPr>
          <w:spacing w:val="-1"/>
        </w:rPr>
        <w:t>secure</w:t>
      </w:r>
      <w:r>
        <w:rPr>
          <w:spacing w:val="-6"/>
        </w:rPr>
        <w:t xml:space="preserve"> </w:t>
      </w:r>
      <w:r>
        <w:rPr>
          <w:spacing w:val="-1"/>
        </w:rPr>
        <w:t>and</w:t>
      </w:r>
      <w:r>
        <w:rPr>
          <w:spacing w:val="-6"/>
        </w:rPr>
        <w:t xml:space="preserve"> </w:t>
      </w:r>
      <w:r>
        <w:rPr>
          <w:spacing w:val="-1"/>
        </w:rPr>
        <w:t>ensure</w:t>
      </w:r>
      <w:r>
        <w:rPr>
          <w:spacing w:val="-7"/>
        </w:rPr>
        <w:t xml:space="preserve"> </w:t>
      </w:r>
      <w:r>
        <w:t>the</w:t>
      </w:r>
      <w:r>
        <w:rPr>
          <w:spacing w:val="-7"/>
        </w:rPr>
        <w:t xml:space="preserve"> </w:t>
      </w:r>
      <w:r>
        <w:rPr>
          <w:spacing w:val="-1"/>
        </w:rPr>
        <w:t>accuracy</w:t>
      </w:r>
      <w:r>
        <w:rPr>
          <w:spacing w:val="-7"/>
        </w:rPr>
        <w:t xml:space="preserve"> </w:t>
      </w:r>
      <w:r>
        <w:t>of</w:t>
      </w:r>
      <w:r>
        <w:rPr>
          <w:spacing w:val="-6"/>
        </w:rPr>
        <w:t xml:space="preserve"> </w:t>
      </w:r>
      <w:r>
        <w:rPr>
          <w:spacing w:val="-1"/>
        </w:rPr>
        <w:t>all</w:t>
      </w:r>
      <w:r>
        <w:rPr>
          <w:spacing w:val="-6"/>
        </w:rPr>
        <w:t xml:space="preserve"> </w:t>
      </w:r>
      <w:r>
        <w:rPr>
          <w:spacing w:val="-1"/>
        </w:rPr>
        <w:t>records</w:t>
      </w:r>
      <w:r>
        <w:rPr>
          <w:spacing w:val="-6"/>
        </w:rPr>
        <w:t xml:space="preserve"> </w:t>
      </w:r>
      <w:r>
        <w:t>in</w:t>
      </w:r>
      <w:r>
        <w:rPr>
          <w:spacing w:val="-7"/>
        </w:rPr>
        <w:t xml:space="preserve"> </w:t>
      </w:r>
      <w:r>
        <w:rPr>
          <w:spacing w:val="-1"/>
        </w:rPr>
        <w:t>compliance</w:t>
      </w:r>
      <w:r>
        <w:rPr>
          <w:spacing w:val="-6"/>
        </w:rPr>
        <w:t xml:space="preserve"> </w:t>
      </w:r>
      <w:r w:rsidR="00DD6F44">
        <w:rPr>
          <w:spacing w:val="-6"/>
        </w:rPr>
        <w:t xml:space="preserve">with </w:t>
      </w:r>
      <w:r>
        <w:rPr>
          <w:spacing w:val="-1"/>
        </w:rPr>
        <w:t>WIOA</w:t>
      </w:r>
      <w:r>
        <w:rPr>
          <w:spacing w:val="96"/>
          <w:w w:val="99"/>
        </w:rPr>
        <w:t xml:space="preserve"> </w:t>
      </w:r>
      <w:r>
        <w:rPr>
          <w:spacing w:val="-1"/>
        </w:rPr>
        <w:t>requirements,</w:t>
      </w:r>
      <w:r>
        <w:rPr>
          <w:spacing w:val="-10"/>
        </w:rPr>
        <w:t xml:space="preserve"> </w:t>
      </w:r>
      <w:r>
        <w:rPr>
          <w:spacing w:val="-1"/>
        </w:rPr>
        <w:t>related</w:t>
      </w:r>
      <w:r>
        <w:rPr>
          <w:spacing w:val="-10"/>
        </w:rPr>
        <w:t xml:space="preserve"> </w:t>
      </w:r>
      <w:r>
        <w:rPr>
          <w:spacing w:val="-1"/>
        </w:rPr>
        <w:t>federal</w:t>
      </w:r>
      <w:r>
        <w:rPr>
          <w:spacing w:val="-10"/>
        </w:rPr>
        <w:t xml:space="preserve"> </w:t>
      </w:r>
      <w:r>
        <w:rPr>
          <w:spacing w:val="-1"/>
        </w:rPr>
        <w:t>and</w:t>
      </w:r>
      <w:r>
        <w:rPr>
          <w:spacing w:val="-10"/>
        </w:rPr>
        <w:t xml:space="preserve"> </w:t>
      </w:r>
      <w:r>
        <w:t>state</w:t>
      </w:r>
      <w:r>
        <w:rPr>
          <w:spacing w:val="-9"/>
        </w:rPr>
        <w:t xml:space="preserve"> </w:t>
      </w:r>
      <w:r>
        <w:rPr>
          <w:spacing w:val="-1"/>
        </w:rPr>
        <w:t>regulations,</w:t>
      </w:r>
      <w:r>
        <w:rPr>
          <w:spacing w:val="-10"/>
        </w:rPr>
        <w:t xml:space="preserve"> </w:t>
      </w:r>
      <w:r>
        <w:rPr>
          <w:spacing w:val="-1"/>
        </w:rPr>
        <w:t>and</w:t>
      </w:r>
      <w:r>
        <w:rPr>
          <w:spacing w:val="-10"/>
        </w:rPr>
        <w:t xml:space="preserve"> </w:t>
      </w:r>
      <w:r w:rsidR="00C6171E">
        <w:rPr>
          <w:spacing w:val="-1"/>
        </w:rPr>
        <w:t>SVWDB</w:t>
      </w:r>
      <w:r>
        <w:rPr>
          <w:spacing w:val="-1"/>
        </w:rPr>
        <w:t>’s</w:t>
      </w:r>
      <w:r>
        <w:rPr>
          <w:spacing w:val="-10"/>
        </w:rPr>
        <w:t xml:space="preserve"> </w:t>
      </w:r>
      <w:r>
        <w:t>record</w:t>
      </w:r>
      <w:r>
        <w:rPr>
          <w:spacing w:val="-9"/>
        </w:rPr>
        <w:t xml:space="preserve"> </w:t>
      </w:r>
      <w:r>
        <w:rPr>
          <w:spacing w:val="-1"/>
        </w:rPr>
        <w:t>retention</w:t>
      </w:r>
      <w:r>
        <w:rPr>
          <w:spacing w:val="-10"/>
        </w:rPr>
        <w:t xml:space="preserve"> </w:t>
      </w:r>
      <w:r>
        <w:rPr>
          <w:spacing w:val="-1"/>
        </w:rPr>
        <w:t>requirements.</w:t>
      </w:r>
    </w:p>
    <w:p w14:paraId="0D7B1C17" w14:textId="143A7E20" w:rsidR="009A6C1B" w:rsidRDefault="003F7F1B" w:rsidP="006F0A2E">
      <w:pPr>
        <w:pStyle w:val="BodyText"/>
        <w:ind w:left="0"/>
        <w:rPr>
          <w:spacing w:val="-1"/>
        </w:rPr>
      </w:pPr>
      <w:r>
        <w:rPr>
          <w:spacing w:val="-1"/>
        </w:rPr>
        <w:t>Confidentiality</w:t>
      </w:r>
      <w:r>
        <w:rPr>
          <w:spacing w:val="-7"/>
        </w:rPr>
        <w:t xml:space="preserve"> </w:t>
      </w:r>
      <w:r>
        <w:t>of</w:t>
      </w:r>
      <w:r>
        <w:rPr>
          <w:spacing w:val="-7"/>
        </w:rPr>
        <w:t xml:space="preserve"> </w:t>
      </w:r>
      <w:r w:rsidR="004813CD">
        <w:rPr>
          <w:spacing w:val="-7"/>
        </w:rPr>
        <w:t xml:space="preserve">job seeker </w:t>
      </w:r>
      <w:r>
        <w:rPr>
          <w:spacing w:val="-1"/>
        </w:rPr>
        <w:t>information</w:t>
      </w:r>
      <w:r>
        <w:rPr>
          <w:spacing w:val="-7"/>
        </w:rPr>
        <w:t xml:space="preserve"> </w:t>
      </w:r>
      <w:r>
        <w:rPr>
          <w:spacing w:val="-1"/>
        </w:rPr>
        <w:t>must</w:t>
      </w:r>
      <w:r>
        <w:rPr>
          <w:spacing w:val="-6"/>
        </w:rPr>
        <w:t xml:space="preserve"> </w:t>
      </w:r>
      <w:r>
        <w:rPr>
          <w:spacing w:val="-1"/>
        </w:rPr>
        <w:t>be</w:t>
      </w:r>
      <w:r>
        <w:rPr>
          <w:spacing w:val="-6"/>
        </w:rPr>
        <w:t xml:space="preserve"> </w:t>
      </w:r>
      <w:r>
        <w:rPr>
          <w:spacing w:val="-1"/>
        </w:rPr>
        <w:t>maintained,</w:t>
      </w:r>
      <w:r>
        <w:rPr>
          <w:spacing w:val="-6"/>
        </w:rPr>
        <w:t xml:space="preserve"> </w:t>
      </w:r>
      <w:r>
        <w:rPr>
          <w:spacing w:val="-1"/>
        </w:rPr>
        <w:t>and</w:t>
      </w:r>
      <w:r>
        <w:rPr>
          <w:spacing w:val="-5"/>
        </w:rPr>
        <w:t xml:space="preserve"> </w:t>
      </w:r>
      <w:r>
        <w:rPr>
          <w:spacing w:val="-1"/>
        </w:rPr>
        <w:t>all</w:t>
      </w:r>
      <w:r>
        <w:rPr>
          <w:spacing w:val="-7"/>
        </w:rPr>
        <w:t xml:space="preserve"> </w:t>
      </w:r>
      <w:r>
        <w:rPr>
          <w:spacing w:val="-1"/>
        </w:rPr>
        <w:t>data</w:t>
      </w:r>
      <w:r>
        <w:rPr>
          <w:spacing w:val="-6"/>
        </w:rPr>
        <w:t xml:space="preserve"> </w:t>
      </w:r>
      <w:r>
        <w:rPr>
          <w:spacing w:val="-1"/>
        </w:rPr>
        <w:t>must</w:t>
      </w:r>
      <w:r>
        <w:rPr>
          <w:spacing w:val="-6"/>
        </w:rPr>
        <w:t xml:space="preserve"> </w:t>
      </w:r>
      <w:r>
        <w:rPr>
          <w:spacing w:val="-1"/>
        </w:rPr>
        <w:t>be</w:t>
      </w:r>
      <w:r>
        <w:rPr>
          <w:spacing w:val="-7"/>
        </w:rPr>
        <w:t xml:space="preserve"> </w:t>
      </w:r>
      <w:r>
        <w:rPr>
          <w:spacing w:val="-1"/>
        </w:rPr>
        <w:t>properly</w:t>
      </w:r>
      <w:r>
        <w:rPr>
          <w:spacing w:val="-6"/>
        </w:rPr>
        <w:t xml:space="preserve"> </w:t>
      </w:r>
      <w:r>
        <w:rPr>
          <w:spacing w:val="-1"/>
        </w:rPr>
        <w:t>stored</w:t>
      </w:r>
      <w:r>
        <w:rPr>
          <w:spacing w:val="-7"/>
        </w:rPr>
        <w:t xml:space="preserve"> </w:t>
      </w:r>
      <w:r>
        <w:t>in</w:t>
      </w:r>
      <w:r>
        <w:rPr>
          <w:spacing w:val="-7"/>
        </w:rPr>
        <w:t xml:space="preserve"> </w:t>
      </w:r>
      <w:r>
        <w:t>a</w:t>
      </w:r>
      <w:r>
        <w:rPr>
          <w:spacing w:val="93"/>
          <w:w w:val="99"/>
        </w:rPr>
        <w:t xml:space="preserve"> </w:t>
      </w:r>
      <w:r>
        <w:rPr>
          <w:spacing w:val="-1"/>
        </w:rPr>
        <w:t>secured</w:t>
      </w:r>
      <w:r>
        <w:rPr>
          <w:spacing w:val="-8"/>
        </w:rPr>
        <w:t xml:space="preserve"> </w:t>
      </w:r>
      <w:r>
        <w:rPr>
          <w:spacing w:val="-1"/>
        </w:rPr>
        <w:t>space</w:t>
      </w:r>
      <w:r>
        <w:rPr>
          <w:spacing w:val="-7"/>
        </w:rPr>
        <w:t xml:space="preserve"> </w:t>
      </w:r>
      <w:r>
        <w:rPr>
          <w:spacing w:val="-1"/>
        </w:rPr>
        <w:t>with</w:t>
      </w:r>
      <w:r>
        <w:rPr>
          <w:spacing w:val="-5"/>
        </w:rPr>
        <w:t xml:space="preserve"> </w:t>
      </w:r>
      <w:r>
        <w:rPr>
          <w:spacing w:val="-1"/>
        </w:rPr>
        <w:t>limited</w:t>
      </w:r>
      <w:r>
        <w:rPr>
          <w:spacing w:val="-7"/>
        </w:rPr>
        <w:t xml:space="preserve"> </w:t>
      </w:r>
      <w:r>
        <w:rPr>
          <w:spacing w:val="-1"/>
        </w:rPr>
        <w:t>staff</w:t>
      </w:r>
      <w:r>
        <w:rPr>
          <w:spacing w:val="-6"/>
        </w:rPr>
        <w:t xml:space="preserve"> </w:t>
      </w:r>
      <w:r>
        <w:rPr>
          <w:spacing w:val="-1"/>
        </w:rPr>
        <w:t>access.</w:t>
      </w:r>
      <w:r>
        <w:rPr>
          <w:spacing w:val="-7"/>
        </w:rPr>
        <w:t xml:space="preserve"> </w:t>
      </w:r>
      <w:r>
        <w:rPr>
          <w:spacing w:val="-1"/>
        </w:rPr>
        <w:t>Each</w:t>
      </w:r>
      <w:r>
        <w:rPr>
          <w:spacing w:val="-6"/>
        </w:rPr>
        <w:t xml:space="preserve"> </w:t>
      </w:r>
      <w:r>
        <w:rPr>
          <w:spacing w:val="-1"/>
        </w:rPr>
        <w:t>staff</w:t>
      </w:r>
      <w:r>
        <w:rPr>
          <w:spacing w:val="-6"/>
        </w:rPr>
        <w:t xml:space="preserve"> </w:t>
      </w:r>
      <w:r>
        <w:rPr>
          <w:spacing w:val="-1"/>
        </w:rPr>
        <w:t>member</w:t>
      </w:r>
      <w:r>
        <w:rPr>
          <w:spacing w:val="-7"/>
        </w:rPr>
        <w:t xml:space="preserve"> </w:t>
      </w:r>
      <w:r>
        <w:t>who</w:t>
      </w:r>
      <w:r>
        <w:rPr>
          <w:spacing w:val="-6"/>
        </w:rPr>
        <w:t xml:space="preserve"> </w:t>
      </w:r>
      <w:r>
        <w:rPr>
          <w:spacing w:val="-1"/>
        </w:rPr>
        <w:t>has</w:t>
      </w:r>
      <w:r>
        <w:rPr>
          <w:spacing w:val="-7"/>
        </w:rPr>
        <w:t xml:space="preserve"> </w:t>
      </w:r>
      <w:r>
        <w:rPr>
          <w:spacing w:val="-1"/>
        </w:rPr>
        <w:t>contact</w:t>
      </w:r>
      <w:r>
        <w:rPr>
          <w:spacing w:val="-7"/>
        </w:rPr>
        <w:t xml:space="preserve"> </w:t>
      </w:r>
      <w:r>
        <w:rPr>
          <w:spacing w:val="-1"/>
        </w:rPr>
        <w:t>with</w:t>
      </w:r>
      <w:r>
        <w:rPr>
          <w:spacing w:val="-6"/>
        </w:rPr>
        <w:t xml:space="preserve"> </w:t>
      </w:r>
      <w:r w:rsidR="004813CD">
        <w:rPr>
          <w:spacing w:val="-6"/>
        </w:rPr>
        <w:t xml:space="preserve">job seeker </w:t>
      </w:r>
      <w:r>
        <w:rPr>
          <w:spacing w:val="-1"/>
        </w:rPr>
        <w:t>information</w:t>
      </w:r>
      <w:r>
        <w:rPr>
          <w:spacing w:val="-10"/>
        </w:rPr>
        <w:t xml:space="preserve"> </w:t>
      </w:r>
      <w:r>
        <w:rPr>
          <w:spacing w:val="-1"/>
        </w:rPr>
        <w:t>must</w:t>
      </w:r>
      <w:r>
        <w:rPr>
          <w:spacing w:val="-9"/>
        </w:rPr>
        <w:t xml:space="preserve"> </w:t>
      </w:r>
      <w:r>
        <w:rPr>
          <w:spacing w:val="-1"/>
        </w:rPr>
        <w:t>receive</w:t>
      </w:r>
      <w:r>
        <w:rPr>
          <w:spacing w:val="-9"/>
        </w:rPr>
        <w:t xml:space="preserve"> </w:t>
      </w:r>
      <w:r>
        <w:rPr>
          <w:spacing w:val="-1"/>
        </w:rPr>
        <w:t>training</w:t>
      </w:r>
      <w:r>
        <w:rPr>
          <w:spacing w:val="-9"/>
        </w:rPr>
        <w:t xml:space="preserve"> </w:t>
      </w:r>
      <w:r>
        <w:t>on</w:t>
      </w:r>
      <w:r>
        <w:rPr>
          <w:spacing w:val="-9"/>
        </w:rPr>
        <w:t xml:space="preserve"> </w:t>
      </w:r>
      <w:r>
        <w:rPr>
          <w:spacing w:val="-1"/>
        </w:rPr>
        <w:t>confidentiality</w:t>
      </w:r>
      <w:r>
        <w:rPr>
          <w:spacing w:val="-10"/>
        </w:rPr>
        <w:t xml:space="preserve"> </w:t>
      </w:r>
      <w:r>
        <w:rPr>
          <w:spacing w:val="-1"/>
        </w:rPr>
        <w:t>requirements.</w:t>
      </w:r>
      <w:r>
        <w:rPr>
          <w:spacing w:val="-10"/>
        </w:rPr>
        <w:t xml:space="preserve"> </w:t>
      </w:r>
      <w:r>
        <w:t>The</w:t>
      </w:r>
      <w:r>
        <w:rPr>
          <w:spacing w:val="-10"/>
        </w:rPr>
        <w:t xml:space="preserve"> </w:t>
      </w:r>
      <w:r>
        <w:rPr>
          <w:spacing w:val="-1"/>
        </w:rPr>
        <w:t>selected</w:t>
      </w:r>
      <w:r>
        <w:rPr>
          <w:spacing w:val="-9"/>
        </w:rPr>
        <w:t xml:space="preserve"> </w:t>
      </w:r>
      <w:r>
        <w:rPr>
          <w:spacing w:val="-1"/>
        </w:rPr>
        <w:t>applicant</w:t>
      </w:r>
      <w:r>
        <w:rPr>
          <w:spacing w:val="-1"/>
          <w:w w:val="99"/>
        </w:rPr>
        <w:t xml:space="preserve"> </w:t>
      </w:r>
      <w:r>
        <w:rPr>
          <w:spacing w:val="-1"/>
        </w:rPr>
        <w:t>acknowledges</w:t>
      </w:r>
      <w:r>
        <w:rPr>
          <w:spacing w:val="-8"/>
        </w:rPr>
        <w:t xml:space="preserve"> </w:t>
      </w:r>
      <w:r>
        <w:rPr>
          <w:spacing w:val="-1"/>
        </w:rPr>
        <w:t>that</w:t>
      </w:r>
      <w:r>
        <w:rPr>
          <w:spacing w:val="-7"/>
        </w:rPr>
        <w:t xml:space="preserve"> </w:t>
      </w:r>
      <w:r>
        <w:t>the</w:t>
      </w:r>
      <w:r>
        <w:rPr>
          <w:spacing w:val="-8"/>
        </w:rPr>
        <w:t xml:space="preserve"> </w:t>
      </w:r>
      <w:r>
        <w:rPr>
          <w:spacing w:val="-1"/>
        </w:rPr>
        <w:t>use</w:t>
      </w:r>
      <w:r>
        <w:rPr>
          <w:spacing w:val="-7"/>
        </w:rPr>
        <w:t xml:space="preserve"> </w:t>
      </w:r>
      <w:r>
        <w:t>or</w:t>
      </w:r>
      <w:r>
        <w:rPr>
          <w:spacing w:val="-8"/>
        </w:rPr>
        <w:t xml:space="preserve"> </w:t>
      </w:r>
      <w:r>
        <w:rPr>
          <w:spacing w:val="-1"/>
        </w:rPr>
        <w:t>disclosure</w:t>
      </w:r>
      <w:r>
        <w:rPr>
          <w:spacing w:val="-7"/>
        </w:rPr>
        <w:t xml:space="preserve"> </w:t>
      </w:r>
      <w:r>
        <w:t>of</w:t>
      </w:r>
      <w:r>
        <w:rPr>
          <w:spacing w:val="-7"/>
        </w:rPr>
        <w:t xml:space="preserve"> </w:t>
      </w:r>
      <w:r w:rsidR="004813CD">
        <w:rPr>
          <w:spacing w:val="-7"/>
        </w:rPr>
        <w:t xml:space="preserve">job seeker </w:t>
      </w:r>
      <w:r>
        <w:rPr>
          <w:spacing w:val="-1"/>
        </w:rPr>
        <w:t>information</w:t>
      </w:r>
      <w:r>
        <w:rPr>
          <w:spacing w:val="-8"/>
        </w:rPr>
        <w:t xml:space="preserve"> </w:t>
      </w:r>
      <w:r>
        <w:t>for</w:t>
      </w:r>
      <w:r>
        <w:rPr>
          <w:spacing w:val="-7"/>
        </w:rPr>
        <w:t xml:space="preserve"> </w:t>
      </w:r>
      <w:r>
        <w:rPr>
          <w:spacing w:val="-1"/>
        </w:rPr>
        <w:t>purposes</w:t>
      </w:r>
      <w:r>
        <w:rPr>
          <w:spacing w:val="-8"/>
        </w:rPr>
        <w:t xml:space="preserve"> </w:t>
      </w:r>
      <w:r>
        <w:rPr>
          <w:spacing w:val="-1"/>
        </w:rPr>
        <w:t>other</w:t>
      </w:r>
      <w:r>
        <w:rPr>
          <w:spacing w:val="-4"/>
        </w:rPr>
        <w:t xml:space="preserve"> </w:t>
      </w:r>
      <w:r>
        <w:rPr>
          <w:spacing w:val="-1"/>
        </w:rPr>
        <w:t>than</w:t>
      </w:r>
      <w:r>
        <w:rPr>
          <w:spacing w:val="-8"/>
        </w:rPr>
        <w:t xml:space="preserve"> </w:t>
      </w:r>
      <w:r>
        <w:t>the</w:t>
      </w:r>
      <w:r>
        <w:rPr>
          <w:spacing w:val="-7"/>
        </w:rPr>
        <w:t xml:space="preserve"> </w:t>
      </w:r>
      <w:r>
        <w:rPr>
          <w:spacing w:val="-1"/>
        </w:rPr>
        <w:t>effective</w:t>
      </w:r>
      <w:r>
        <w:rPr>
          <w:spacing w:val="97"/>
          <w:w w:val="99"/>
        </w:rPr>
        <w:t xml:space="preserve"> </w:t>
      </w:r>
      <w:r>
        <w:rPr>
          <w:spacing w:val="-1"/>
        </w:rPr>
        <w:t>delivery</w:t>
      </w:r>
      <w:r>
        <w:rPr>
          <w:spacing w:val="-7"/>
        </w:rPr>
        <w:t xml:space="preserve"> </w:t>
      </w:r>
      <w:r>
        <w:t>of</w:t>
      </w:r>
      <w:r>
        <w:rPr>
          <w:spacing w:val="-6"/>
        </w:rPr>
        <w:t xml:space="preserve"> </w:t>
      </w:r>
      <w:r>
        <w:rPr>
          <w:spacing w:val="-1"/>
        </w:rPr>
        <w:t>services</w:t>
      </w:r>
      <w:r>
        <w:rPr>
          <w:spacing w:val="-4"/>
        </w:rPr>
        <w:t xml:space="preserve"> </w:t>
      </w:r>
      <w:r>
        <w:t>is</w:t>
      </w:r>
      <w:r>
        <w:rPr>
          <w:spacing w:val="-6"/>
        </w:rPr>
        <w:t xml:space="preserve"> </w:t>
      </w:r>
      <w:r>
        <w:rPr>
          <w:spacing w:val="-1"/>
        </w:rPr>
        <w:t>strictly</w:t>
      </w:r>
      <w:r>
        <w:rPr>
          <w:spacing w:val="-6"/>
        </w:rPr>
        <w:t xml:space="preserve"> </w:t>
      </w:r>
      <w:r>
        <w:rPr>
          <w:spacing w:val="-1"/>
        </w:rPr>
        <w:t>prohibited.</w:t>
      </w:r>
      <w:r>
        <w:rPr>
          <w:spacing w:val="-7"/>
        </w:rPr>
        <w:t xml:space="preserve"> </w:t>
      </w:r>
      <w:r>
        <w:rPr>
          <w:spacing w:val="-1"/>
        </w:rPr>
        <w:t>Staff</w:t>
      </w:r>
      <w:r>
        <w:rPr>
          <w:spacing w:val="-4"/>
        </w:rPr>
        <w:t xml:space="preserve"> </w:t>
      </w:r>
      <w:r>
        <w:t>of</w:t>
      </w:r>
      <w:r>
        <w:rPr>
          <w:spacing w:val="-6"/>
        </w:rPr>
        <w:t xml:space="preserve"> </w:t>
      </w:r>
      <w:r>
        <w:rPr>
          <w:spacing w:val="-1"/>
        </w:rPr>
        <w:t>the</w:t>
      </w:r>
      <w:r>
        <w:rPr>
          <w:spacing w:val="-7"/>
        </w:rPr>
        <w:t xml:space="preserve"> </w:t>
      </w:r>
      <w:r>
        <w:rPr>
          <w:spacing w:val="-1"/>
        </w:rPr>
        <w:t>selected</w:t>
      </w:r>
      <w:r>
        <w:rPr>
          <w:spacing w:val="-6"/>
        </w:rPr>
        <w:t xml:space="preserve"> </w:t>
      </w:r>
      <w:r>
        <w:rPr>
          <w:spacing w:val="-1"/>
        </w:rPr>
        <w:t>applicant</w:t>
      </w:r>
      <w:r>
        <w:rPr>
          <w:spacing w:val="-6"/>
        </w:rPr>
        <w:t xml:space="preserve"> </w:t>
      </w:r>
      <w:r>
        <w:rPr>
          <w:spacing w:val="-1"/>
        </w:rPr>
        <w:t>may</w:t>
      </w:r>
      <w:r>
        <w:rPr>
          <w:spacing w:val="92"/>
          <w:w w:val="99"/>
        </w:rPr>
        <w:t xml:space="preserve"> </w:t>
      </w:r>
      <w:r>
        <w:rPr>
          <w:spacing w:val="-1"/>
        </w:rPr>
        <w:t>have</w:t>
      </w:r>
      <w:r>
        <w:rPr>
          <w:spacing w:val="-7"/>
        </w:rPr>
        <w:t xml:space="preserve"> </w:t>
      </w:r>
      <w:r>
        <w:rPr>
          <w:spacing w:val="-1"/>
        </w:rPr>
        <w:t>access</w:t>
      </w:r>
      <w:r>
        <w:rPr>
          <w:spacing w:val="-5"/>
        </w:rPr>
        <w:t xml:space="preserve"> </w:t>
      </w:r>
      <w:r>
        <w:rPr>
          <w:spacing w:val="-1"/>
        </w:rPr>
        <w:t>to</w:t>
      </w:r>
      <w:r>
        <w:rPr>
          <w:spacing w:val="-6"/>
        </w:rPr>
        <w:t xml:space="preserve"> </w:t>
      </w:r>
      <w:r>
        <w:rPr>
          <w:spacing w:val="-1"/>
        </w:rPr>
        <w:t>this</w:t>
      </w:r>
      <w:r>
        <w:rPr>
          <w:spacing w:val="-6"/>
        </w:rPr>
        <w:t xml:space="preserve"> </w:t>
      </w:r>
      <w:r>
        <w:rPr>
          <w:spacing w:val="-1"/>
        </w:rPr>
        <w:t>information</w:t>
      </w:r>
      <w:r>
        <w:rPr>
          <w:spacing w:val="-7"/>
        </w:rPr>
        <w:t xml:space="preserve"> </w:t>
      </w:r>
      <w:r>
        <w:t>only</w:t>
      </w:r>
      <w:r>
        <w:rPr>
          <w:spacing w:val="-5"/>
        </w:rPr>
        <w:t xml:space="preserve"> </w:t>
      </w:r>
      <w:r>
        <w:t>on</w:t>
      </w:r>
      <w:r>
        <w:rPr>
          <w:spacing w:val="-7"/>
        </w:rPr>
        <w:t xml:space="preserve"> </w:t>
      </w:r>
      <w:r>
        <w:t>a</w:t>
      </w:r>
      <w:r>
        <w:rPr>
          <w:spacing w:val="-6"/>
        </w:rPr>
        <w:t xml:space="preserve"> </w:t>
      </w:r>
      <w:r>
        <w:rPr>
          <w:spacing w:val="-1"/>
        </w:rPr>
        <w:t>“need</w:t>
      </w:r>
      <w:r>
        <w:rPr>
          <w:spacing w:val="-6"/>
        </w:rPr>
        <w:t xml:space="preserve"> </w:t>
      </w:r>
      <w:r>
        <w:t>to</w:t>
      </w:r>
      <w:r>
        <w:rPr>
          <w:spacing w:val="-6"/>
        </w:rPr>
        <w:t xml:space="preserve"> </w:t>
      </w:r>
      <w:r>
        <w:rPr>
          <w:spacing w:val="-1"/>
        </w:rPr>
        <w:t>know”</w:t>
      </w:r>
      <w:r>
        <w:rPr>
          <w:spacing w:val="-5"/>
        </w:rPr>
        <w:t xml:space="preserve"> </w:t>
      </w:r>
      <w:r>
        <w:rPr>
          <w:spacing w:val="-1"/>
        </w:rPr>
        <w:t>basis.</w:t>
      </w:r>
      <w:r>
        <w:rPr>
          <w:spacing w:val="-7"/>
        </w:rPr>
        <w:t xml:space="preserve"> </w:t>
      </w:r>
      <w:r>
        <w:rPr>
          <w:spacing w:val="-1"/>
        </w:rPr>
        <w:t>The</w:t>
      </w:r>
      <w:r>
        <w:rPr>
          <w:spacing w:val="-5"/>
        </w:rPr>
        <w:t xml:space="preserve"> </w:t>
      </w:r>
      <w:r>
        <w:rPr>
          <w:spacing w:val="-1"/>
        </w:rPr>
        <w:t>selected</w:t>
      </w:r>
      <w:r>
        <w:rPr>
          <w:spacing w:val="-6"/>
        </w:rPr>
        <w:t xml:space="preserve"> </w:t>
      </w:r>
      <w:r>
        <w:rPr>
          <w:spacing w:val="-1"/>
        </w:rPr>
        <w:t>applicant</w:t>
      </w:r>
      <w:r>
        <w:rPr>
          <w:spacing w:val="-6"/>
        </w:rPr>
        <w:t xml:space="preserve"> </w:t>
      </w:r>
      <w:r>
        <w:rPr>
          <w:spacing w:val="-1"/>
        </w:rPr>
        <w:t>must</w:t>
      </w:r>
      <w:r>
        <w:rPr>
          <w:spacing w:val="-7"/>
        </w:rPr>
        <w:t xml:space="preserve"> </w:t>
      </w:r>
      <w:r>
        <w:t>inform</w:t>
      </w:r>
      <w:r>
        <w:rPr>
          <w:spacing w:val="89"/>
          <w:w w:val="99"/>
        </w:rPr>
        <w:t xml:space="preserve"> </w:t>
      </w:r>
      <w:r>
        <w:rPr>
          <w:spacing w:val="-1"/>
        </w:rPr>
        <w:t>employees</w:t>
      </w:r>
      <w:r>
        <w:rPr>
          <w:spacing w:val="-9"/>
        </w:rPr>
        <w:t xml:space="preserve"> </w:t>
      </w:r>
      <w:r>
        <w:t>that</w:t>
      </w:r>
      <w:r>
        <w:rPr>
          <w:spacing w:val="-8"/>
        </w:rPr>
        <w:t xml:space="preserve"> </w:t>
      </w:r>
      <w:r>
        <w:rPr>
          <w:spacing w:val="-1"/>
        </w:rPr>
        <w:t>inappropriate</w:t>
      </w:r>
      <w:r>
        <w:rPr>
          <w:spacing w:val="-8"/>
        </w:rPr>
        <w:t xml:space="preserve"> </w:t>
      </w:r>
      <w:r>
        <w:rPr>
          <w:spacing w:val="-1"/>
        </w:rPr>
        <w:t>use</w:t>
      </w:r>
      <w:r>
        <w:rPr>
          <w:spacing w:val="-8"/>
        </w:rPr>
        <w:t xml:space="preserve"> </w:t>
      </w:r>
      <w:r>
        <w:t>of</w:t>
      </w:r>
      <w:r>
        <w:rPr>
          <w:spacing w:val="-7"/>
        </w:rPr>
        <w:t xml:space="preserve"> </w:t>
      </w:r>
      <w:r>
        <w:rPr>
          <w:spacing w:val="-1"/>
        </w:rPr>
        <w:t>such</w:t>
      </w:r>
      <w:r>
        <w:rPr>
          <w:spacing w:val="-7"/>
        </w:rPr>
        <w:t xml:space="preserve"> </w:t>
      </w:r>
      <w:r>
        <w:rPr>
          <w:spacing w:val="-1"/>
        </w:rPr>
        <w:t>information</w:t>
      </w:r>
      <w:r>
        <w:rPr>
          <w:spacing w:val="-9"/>
        </w:rPr>
        <w:t xml:space="preserve"> </w:t>
      </w:r>
      <w:r>
        <w:rPr>
          <w:spacing w:val="-1"/>
        </w:rPr>
        <w:t>may</w:t>
      </w:r>
      <w:r>
        <w:rPr>
          <w:spacing w:val="-8"/>
        </w:rPr>
        <w:t xml:space="preserve"> </w:t>
      </w:r>
      <w:r>
        <w:rPr>
          <w:spacing w:val="-1"/>
        </w:rPr>
        <w:t>result</w:t>
      </w:r>
      <w:r>
        <w:rPr>
          <w:spacing w:val="-7"/>
        </w:rPr>
        <w:t xml:space="preserve"> </w:t>
      </w:r>
      <w:r>
        <w:t>in</w:t>
      </w:r>
      <w:r>
        <w:rPr>
          <w:spacing w:val="-9"/>
        </w:rPr>
        <w:t xml:space="preserve"> </w:t>
      </w:r>
      <w:r>
        <w:rPr>
          <w:spacing w:val="-1"/>
        </w:rPr>
        <w:t>disciplinary</w:t>
      </w:r>
      <w:r>
        <w:rPr>
          <w:spacing w:val="-7"/>
        </w:rPr>
        <w:t xml:space="preserve"> </w:t>
      </w:r>
      <w:r>
        <w:rPr>
          <w:spacing w:val="-1"/>
        </w:rPr>
        <w:t>action,</w:t>
      </w:r>
      <w:r>
        <w:rPr>
          <w:spacing w:val="-8"/>
        </w:rPr>
        <w:t xml:space="preserve"> </w:t>
      </w:r>
      <w:r>
        <w:rPr>
          <w:spacing w:val="-1"/>
        </w:rPr>
        <w:t>including</w:t>
      </w:r>
      <w:r>
        <w:rPr>
          <w:spacing w:val="93"/>
          <w:w w:val="99"/>
        </w:rPr>
        <w:t xml:space="preserve"> </w:t>
      </w:r>
      <w:r>
        <w:rPr>
          <w:spacing w:val="-1"/>
        </w:rPr>
        <w:t>discharge,</w:t>
      </w:r>
      <w:r>
        <w:rPr>
          <w:spacing w:val="-9"/>
        </w:rPr>
        <w:t xml:space="preserve"> </w:t>
      </w:r>
      <w:r>
        <w:t>or</w:t>
      </w:r>
      <w:r>
        <w:rPr>
          <w:spacing w:val="-8"/>
        </w:rPr>
        <w:t xml:space="preserve"> </w:t>
      </w:r>
      <w:r>
        <w:rPr>
          <w:spacing w:val="-1"/>
        </w:rPr>
        <w:t>criminal</w:t>
      </w:r>
      <w:r>
        <w:rPr>
          <w:spacing w:val="-8"/>
        </w:rPr>
        <w:t xml:space="preserve"> </w:t>
      </w:r>
      <w:r>
        <w:rPr>
          <w:spacing w:val="-1"/>
        </w:rPr>
        <w:t>prosecution</w:t>
      </w:r>
      <w:r>
        <w:rPr>
          <w:spacing w:val="-9"/>
        </w:rPr>
        <w:t xml:space="preserve"> </w:t>
      </w:r>
      <w:r>
        <w:t>if</w:t>
      </w:r>
      <w:r>
        <w:rPr>
          <w:spacing w:val="-7"/>
        </w:rPr>
        <w:t xml:space="preserve"> </w:t>
      </w:r>
      <w:r>
        <w:rPr>
          <w:spacing w:val="-1"/>
        </w:rPr>
        <w:t>the</w:t>
      </w:r>
      <w:r>
        <w:rPr>
          <w:spacing w:val="-7"/>
        </w:rPr>
        <w:t xml:space="preserve"> </w:t>
      </w:r>
      <w:r>
        <w:rPr>
          <w:spacing w:val="-1"/>
        </w:rPr>
        <w:t>employee</w:t>
      </w:r>
      <w:r>
        <w:rPr>
          <w:spacing w:val="-8"/>
        </w:rPr>
        <w:t xml:space="preserve"> </w:t>
      </w:r>
      <w:r>
        <w:rPr>
          <w:spacing w:val="-1"/>
        </w:rPr>
        <w:t>knowingly</w:t>
      </w:r>
      <w:r>
        <w:rPr>
          <w:spacing w:val="-8"/>
        </w:rPr>
        <w:t xml:space="preserve"> </w:t>
      </w:r>
      <w:r>
        <w:rPr>
          <w:spacing w:val="-1"/>
        </w:rPr>
        <w:t>uses</w:t>
      </w:r>
      <w:r>
        <w:rPr>
          <w:spacing w:val="-8"/>
        </w:rPr>
        <w:t xml:space="preserve"> </w:t>
      </w:r>
      <w:r>
        <w:t>the</w:t>
      </w:r>
      <w:r>
        <w:rPr>
          <w:spacing w:val="-9"/>
        </w:rPr>
        <w:t xml:space="preserve"> </w:t>
      </w:r>
      <w:r>
        <w:rPr>
          <w:spacing w:val="-1"/>
        </w:rPr>
        <w:t>information</w:t>
      </w:r>
      <w:r>
        <w:rPr>
          <w:spacing w:val="-8"/>
        </w:rPr>
        <w:t xml:space="preserve"> </w:t>
      </w:r>
      <w:r>
        <w:t>for</w:t>
      </w:r>
      <w:r>
        <w:rPr>
          <w:spacing w:val="-8"/>
        </w:rPr>
        <w:t xml:space="preserve"> </w:t>
      </w:r>
      <w:r>
        <w:rPr>
          <w:spacing w:val="-1"/>
        </w:rPr>
        <w:t>fraudulent</w:t>
      </w:r>
      <w:r>
        <w:rPr>
          <w:spacing w:val="92"/>
          <w:w w:val="99"/>
        </w:rPr>
        <w:t xml:space="preserve"> </w:t>
      </w:r>
      <w:r>
        <w:rPr>
          <w:spacing w:val="-1"/>
        </w:rPr>
        <w:t>purposes.</w:t>
      </w:r>
    </w:p>
    <w:p w14:paraId="5F0ECC5B" w14:textId="77777777" w:rsidR="009A6C1B" w:rsidRDefault="009A6C1B" w:rsidP="00720C97">
      <w:pPr>
        <w:pStyle w:val="BodyText"/>
        <w:rPr>
          <w:spacing w:val="-1"/>
        </w:rPr>
      </w:pPr>
    </w:p>
    <w:p w14:paraId="418B2F4E" w14:textId="77777777" w:rsidR="005050C9" w:rsidRDefault="003F7F1B" w:rsidP="00C155D0">
      <w:pPr>
        <w:numPr>
          <w:ilvl w:val="1"/>
          <w:numId w:val="2"/>
        </w:numPr>
        <w:tabs>
          <w:tab w:val="left" w:pos="840"/>
        </w:tabs>
        <w:ind w:hanging="839"/>
        <w:rPr>
          <w:rFonts w:ascii="Georgia" w:eastAsia="Georgia" w:hAnsi="Georgia" w:cs="Georgia"/>
        </w:rPr>
      </w:pPr>
      <w:r>
        <w:rPr>
          <w:rFonts w:ascii="Georgia"/>
          <w:b/>
          <w:spacing w:val="-1"/>
        </w:rPr>
        <w:t>Monitoring</w:t>
      </w:r>
      <w:r>
        <w:rPr>
          <w:rFonts w:ascii="Georgia"/>
          <w:b/>
          <w:spacing w:val="-16"/>
        </w:rPr>
        <w:t xml:space="preserve"> </w:t>
      </w:r>
      <w:r>
        <w:rPr>
          <w:rFonts w:ascii="Georgia"/>
          <w:b/>
        </w:rPr>
        <w:t>and</w:t>
      </w:r>
      <w:r>
        <w:rPr>
          <w:rFonts w:ascii="Georgia"/>
          <w:b/>
          <w:spacing w:val="-17"/>
        </w:rPr>
        <w:t xml:space="preserve"> </w:t>
      </w:r>
      <w:r>
        <w:rPr>
          <w:rFonts w:ascii="Georgia"/>
          <w:b/>
        </w:rPr>
        <w:t>Evaluation</w:t>
      </w:r>
    </w:p>
    <w:p w14:paraId="13A2AA4A" w14:textId="77777777" w:rsidR="005050C9" w:rsidRDefault="005050C9" w:rsidP="00720C97">
      <w:pPr>
        <w:pStyle w:val="BodyText"/>
      </w:pPr>
    </w:p>
    <w:p w14:paraId="626BA263" w14:textId="06A3AEFF" w:rsidR="005050C9" w:rsidRDefault="00A43EF5" w:rsidP="006F0A2E">
      <w:pPr>
        <w:pStyle w:val="BodyText"/>
        <w:ind w:left="0"/>
      </w:pPr>
      <w:r>
        <w:t>SVWDB</w:t>
      </w:r>
      <w:r>
        <w:rPr>
          <w:spacing w:val="-8"/>
        </w:rPr>
        <w:t xml:space="preserve"> </w:t>
      </w:r>
      <w:r>
        <w:t>will</w:t>
      </w:r>
      <w:r>
        <w:rPr>
          <w:spacing w:val="-7"/>
        </w:rPr>
        <w:t xml:space="preserve"> </w:t>
      </w:r>
      <w:r>
        <w:rPr>
          <w:spacing w:val="-1"/>
        </w:rPr>
        <w:t>monitor,</w:t>
      </w:r>
      <w:r>
        <w:rPr>
          <w:spacing w:val="-7"/>
        </w:rPr>
        <w:t xml:space="preserve"> </w:t>
      </w:r>
      <w:r>
        <w:rPr>
          <w:spacing w:val="-1"/>
        </w:rPr>
        <w:t>evaluate</w:t>
      </w:r>
      <w:r>
        <w:rPr>
          <w:spacing w:val="-8"/>
        </w:rPr>
        <w:t xml:space="preserve"> </w:t>
      </w:r>
      <w:r>
        <w:rPr>
          <w:spacing w:val="-1"/>
        </w:rPr>
        <w:t>and</w:t>
      </w:r>
      <w:r>
        <w:rPr>
          <w:spacing w:val="-6"/>
        </w:rPr>
        <w:t xml:space="preserve"> </w:t>
      </w:r>
      <w:r>
        <w:rPr>
          <w:spacing w:val="-1"/>
        </w:rPr>
        <w:t>provide</w:t>
      </w:r>
      <w:r>
        <w:rPr>
          <w:spacing w:val="-7"/>
        </w:rPr>
        <w:t xml:space="preserve"> </w:t>
      </w:r>
      <w:r>
        <w:rPr>
          <w:spacing w:val="-1"/>
        </w:rPr>
        <w:t>guidance</w:t>
      </w:r>
      <w:r>
        <w:rPr>
          <w:spacing w:val="-7"/>
        </w:rPr>
        <w:t xml:space="preserve"> </w:t>
      </w:r>
      <w:r>
        <w:t>and</w:t>
      </w:r>
      <w:r>
        <w:rPr>
          <w:spacing w:val="-8"/>
        </w:rPr>
        <w:t xml:space="preserve"> </w:t>
      </w:r>
      <w:r>
        <w:rPr>
          <w:spacing w:val="-1"/>
        </w:rPr>
        <w:t>direction</w:t>
      </w:r>
      <w:r>
        <w:rPr>
          <w:spacing w:val="-6"/>
        </w:rPr>
        <w:t xml:space="preserve"> </w:t>
      </w:r>
      <w:r>
        <w:rPr>
          <w:spacing w:val="-1"/>
        </w:rPr>
        <w:t>to</w:t>
      </w:r>
      <w:r>
        <w:rPr>
          <w:spacing w:val="-6"/>
        </w:rPr>
        <w:t xml:space="preserve"> </w:t>
      </w:r>
      <w:r>
        <w:rPr>
          <w:spacing w:val="-1"/>
        </w:rPr>
        <w:t>the</w:t>
      </w:r>
      <w:r>
        <w:rPr>
          <w:spacing w:val="-7"/>
        </w:rPr>
        <w:t xml:space="preserve"> </w:t>
      </w:r>
      <w:r>
        <w:rPr>
          <w:spacing w:val="-1"/>
        </w:rPr>
        <w:t>selected</w:t>
      </w:r>
      <w:r>
        <w:rPr>
          <w:spacing w:val="-7"/>
        </w:rPr>
        <w:t xml:space="preserve"> </w:t>
      </w:r>
      <w:r>
        <w:rPr>
          <w:spacing w:val="-1"/>
        </w:rPr>
        <w:t>applicant</w:t>
      </w:r>
      <w:r>
        <w:rPr>
          <w:spacing w:val="-7"/>
        </w:rPr>
        <w:t xml:space="preserve"> </w:t>
      </w:r>
      <w:r>
        <w:t>in</w:t>
      </w:r>
      <w:r>
        <w:rPr>
          <w:spacing w:val="-7"/>
        </w:rPr>
        <w:t xml:space="preserve"> </w:t>
      </w:r>
      <w:r>
        <w:t>the</w:t>
      </w:r>
      <w:r>
        <w:rPr>
          <w:spacing w:val="89"/>
          <w:w w:val="99"/>
        </w:rPr>
        <w:t xml:space="preserve"> </w:t>
      </w:r>
      <w:r>
        <w:rPr>
          <w:spacing w:val="-1"/>
        </w:rPr>
        <w:t>conduct</w:t>
      </w:r>
      <w:r>
        <w:rPr>
          <w:spacing w:val="-8"/>
        </w:rPr>
        <w:t xml:space="preserve"> </w:t>
      </w:r>
      <w:r>
        <w:t>of</w:t>
      </w:r>
      <w:r>
        <w:rPr>
          <w:spacing w:val="-6"/>
        </w:rPr>
        <w:t xml:space="preserve"> </w:t>
      </w:r>
      <w:r>
        <w:rPr>
          <w:spacing w:val="-1"/>
        </w:rPr>
        <w:t>services</w:t>
      </w:r>
      <w:r>
        <w:rPr>
          <w:spacing w:val="-8"/>
        </w:rPr>
        <w:t xml:space="preserve"> </w:t>
      </w:r>
      <w:r>
        <w:rPr>
          <w:spacing w:val="-1"/>
        </w:rPr>
        <w:t>performed</w:t>
      </w:r>
      <w:r>
        <w:rPr>
          <w:spacing w:val="-6"/>
        </w:rPr>
        <w:t xml:space="preserve"> </w:t>
      </w:r>
      <w:r>
        <w:rPr>
          <w:spacing w:val="-1"/>
        </w:rPr>
        <w:t>under</w:t>
      </w:r>
      <w:r>
        <w:rPr>
          <w:spacing w:val="-8"/>
        </w:rPr>
        <w:t xml:space="preserve"> </w:t>
      </w:r>
      <w:r>
        <w:rPr>
          <w:spacing w:val="-1"/>
        </w:rPr>
        <w:t>any</w:t>
      </w:r>
      <w:r>
        <w:rPr>
          <w:spacing w:val="-6"/>
        </w:rPr>
        <w:t xml:space="preserve"> </w:t>
      </w:r>
      <w:r>
        <w:rPr>
          <w:spacing w:val="-1"/>
        </w:rPr>
        <w:t>agreement</w:t>
      </w:r>
      <w:r>
        <w:rPr>
          <w:spacing w:val="-8"/>
        </w:rPr>
        <w:t xml:space="preserve"> </w:t>
      </w:r>
      <w:r>
        <w:rPr>
          <w:spacing w:val="-1"/>
        </w:rPr>
        <w:t>resulting</w:t>
      </w:r>
      <w:r>
        <w:rPr>
          <w:spacing w:val="-7"/>
        </w:rPr>
        <w:t xml:space="preserve"> </w:t>
      </w:r>
      <w:r>
        <w:rPr>
          <w:spacing w:val="-1"/>
        </w:rPr>
        <w:t>from</w:t>
      </w:r>
      <w:r>
        <w:rPr>
          <w:spacing w:val="-8"/>
        </w:rPr>
        <w:t xml:space="preserve"> </w:t>
      </w:r>
      <w:r>
        <w:rPr>
          <w:spacing w:val="-1"/>
        </w:rPr>
        <w:t>this</w:t>
      </w:r>
      <w:r>
        <w:rPr>
          <w:spacing w:val="-6"/>
        </w:rPr>
        <w:t xml:space="preserve"> </w:t>
      </w:r>
      <w:r>
        <w:rPr>
          <w:spacing w:val="-1"/>
        </w:rPr>
        <w:t xml:space="preserve">RFP. </w:t>
      </w:r>
      <w:r w:rsidR="009C020E" w:rsidRPr="009C020E">
        <w:rPr>
          <w:spacing w:val="-1"/>
        </w:rPr>
        <w:t>In conformance with Section 184 (a)(4) of the WIOA and OMB 2 CFR Chapter II, Part 200, et al. Uniform Administrative Requirements, Cost Principles, and Audit Requirements for Federal Awards Subpart D- Post Federal Award Requirements Standards for Financial Management, the SVWDB shall undertake onsite monitoring of the Awardee</w:t>
      </w:r>
      <w:r w:rsidR="004813CD">
        <w:rPr>
          <w:spacing w:val="-1"/>
        </w:rPr>
        <w:t>. Monitoring will be</w:t>
      </w:r>
      <w:r w:rsidR="009C020E" w:rsidRPr="009C020E">
        <w:rPr>
          <w:spacing w:val="-1"/>
        </w:rPr>
        <w:t xml:space="preserve"> no less than once annually to assess compliance with Federal statutes, regulations, and the terms and conditions of funds received under the Contract. </w:t>
      </w:r>
      <w:r w:rsidR="004813CD">
        <w:rPr>
          <w:spacing w:val="-1"/>
        </w:rPr>
        <w:t>M</w:t>
      </w:r>
      <w:r w:rsidR="009C020E" w:rsidRPr="009C020E">
        <w:rPr>
          <w:spacing w:val="-1"/>
        </w:rPr>
        <w:t>onitoring will consist of a programmatic, administrative, and fiscal review. Monitoring times will be both scheduled and unscheduled</w:t>
      </w:r>
      <w:r w:rsidR="003F7F1B">
        <w:t>.</w:t>
      </w:r>
      <w:r>
        <w:t xml:space="preserve"> The</w:t>
      </w:r>
      <w:r>
        <w:rPr>
          <w:spacing w:val="-8"/>
        </w:rPr>
        <w:t xml:space="preserve"> </w:t>
      </w:r>
      <w:r>
        <w:rPr>
          <w:spacing w:val="-1"/>
        </w:rPr>
        <w:t>selected</w:t>
      </w:r>
      <w:r>
        <w:rPr>
          <w:spacing w:val="-7"/>
        </w:rPr>
        <w:t xml:space="preserve"> </w:t>
      </w:r>
      <w:r>
        <w:rPr>
          <w:spacing w:val="-1"/>
        </w:rPr>
        <w:t>applicant</w:t>
      </w:r>
      <w:r>
        <w:rPr>
          <w:spacing w:val="-6"/>
        </w:rPr>
        <w:t xml:space="preserve"> </w:t>
      </w:r>
      <w:r>
        <w:rPr>
          <w:spacing w:val="-1"/>
        </w:rPr>
        <w:t>will</w:t>
      </w:r>
      <w:r>
        <w:rPr>
          <w:spacing w:val="-8"/>
        </w:rPr>
        <w:t xml:space="preserve"> </w:t>
      </w:r>
      <w:r>
        <w:rPr>
          <w:spacing w:val="-1"/>
        </w:rPr>
        <w:t>permit</w:t>
      </w:r>
      <w:r>
        <w:rPr>
          <w:spacing w:val="-7"/>
        </w:rPr>
        <w:t xml:space="preserve"> </w:t>
      </w:r>
      <w:r>
        <w:t>SVWDB</w:t>
      </w:r>
      <w:r>
        <w:rPr>
          <w:spacing w:val="83"/>
          <w:w w:val="99"/>
        </w:rPr>
        <w:t xml:space="preserve"> </w:t>
      </w:r>
      <w:r>
        <w:rPr>
          <w:spacing w:val="-1"/>
        </w:rPr>
        <w:t>to</w:t>
      </w:r>
      <w:r>
        <w:rPr>
          <w:spacing w:val="-8"/>
        </w:rPr>
        <w:t xml:space="preserve"> </w:t>
      </w:r>
      <w:r>
        <w:rPr>
          <w:spacing w:val="-1"/>
        </w:rPr>
        <w:t>carry</w:t>
      </w:r>
      <w:r>
        <w:rPr>
          <w:spacing w:val="-7"/>
        </w:rPr>
        <w:t xml:space="preserve"> </w:t>
      </w:r>
      <w:r>
        <w:rPr>
          <w:spacing w:val="-1"/>
        </w:rPr>
        <w:t>out</w:t>
      </w:r>
      <w:r>
        <w:rPr>
          <w:spacing w:val="-8"/>
        </w:rPr>
        <w:t xml:space="preserve"> </w:t>
      </w:r>
      <w:r>
        <w:rPr>
          <w:spacing w:val="-1"/>
        </w:rPr>
        <w:t>monitoring</w:t>
      </w:r>
      <w:r>
        <w:rPr>
          <w:spacing w:val="-7"/>
        </w:rPr>
        <w:t xml:space="preserve"> </w:t>
      </w:r>
      <w:r>
        <w:rPr>
          <w:spacing w:val="-1"/>
        </w:rPr>
        <w:t>and</w:t>
      </w:r>
      <w:r>
        <w:rPr>
          <w:spacing w:val="-7"/>
        </w:rPr>
        <w:t xml:space="preserve"> </w:t>
      </w:r>
      <w:r>
        <w:rPr>
          <w:spacing w:val="-1"/>
        </w:rPr>
        <w:t>evaluation</w:t>
      </w:r>
      <w:r>
        <w:rPr>
          <w:spacing w:val="-9"/>
        </w:rPr>
        <w:t xml:space="preserve"> </w:t>
      </w:r>
      <w:r>
        <w:rPr>
          <w:spacing w:val="-1"/>
        </w:rPr>
        <w:t>activities.</w:t>
      </w:r>
    </w:p>
    <w:p w14:paraId="705890A9" w14:textId="77777777" w:rsidR="00A43EF5" w:rsidRDefault="00A43EF5" w:rsidP="006F0A2E">
      <w:pPr>
        <w:pStyle w:val="BodyText"/>
        <w:ind w:left="0"/>
        <w:rPr>
          <w:sz w:val="23"/>
          <w:szCs w:val="23"/>
        </w:rPr>
      </w:pPr>
    </w:p>
    <w:p w14:paraId="2AC838DB" w14:textId="2EBC52EE" w:rsidR="00A43EF5" w:rsidRPr="009C020E" w:rsidRDefault="00A43EF5" w:rsidP="006F0A2E">
      <w:pPr>
        <w:pStyle w:val="BodyText"/>
        <w:ind w:left="0"/>
        <w:rPr>
          <w:spacing w:val="-1"/>
        </w:rPr>
      </w:pPr>
      <w:r w:rsidRPr="009C020E">
        <w:rPr>
          <w:spacing w:val="-1"/>
        </w:rPr>
        <w:t xml:space="preserve">The Awardee must comply with current and future federal, state and local policy regulations while implementing </w:t>
      </w:r>
      <w:r w:rsidR="004813CD">
        <w:rPr>
          <w:spacing w:val="-1"/>
        </w:rPr>
        <w:t xml:space="preserve">One-Stop Operator </w:t>
      </w:r>
      <w:r w:rsidRPr="009C020E">
        <w:rPr>
          <w:spacing w:val="-1"/>
        </w:rPr>
        <w:t>services.</w:t>
      </w:r>
      <w:r>
        <w:rPr>
          <w:spacing w:val="-1"/>
        </w:rPr>
        <w:t xml:space="preserve"> </w:t>
      </w:r>
      <w:r w:rsidR="004813CD" w:rsidRPr="009C020E">
        <w:rPr>
          <w:spacing w:val="-1"/>
        </w:rPr>
        <w:t>SVWDB staff, the SVWDB independent auditor, Department of Labor (DOL), the Virginia Community College System (VCCS), and the Virginia Employment Commission (VEC) will monitor the Awardee</w:t>
      </w:r>
      <w:r w:rsidRPr="009C020E">
        <w:rPr>
          <w:spacing w:val="-1"/>
        </w:rPr>
        <w:t>.</w:t>
      </w:r>
    </w:p>
    <w:p w14:paraId="1166F503" w14:textId="77777777" w:rsidR="005050C9" w:rsidRDefault="005050C9" w:rsidP="00720C97">
      <w:pPr>
        <w:pStyle w:val="BodyText"/>
        <w:rPr>
          <w:sz w:val="23"/>
          <w:szCs w:val="23"/>
        </w:rPr>
      </w:pPr>
    </w:p>
    <w:p w14:paraId="65CC8913" w14:textId="3397F7AB" w:rsidR="00A073B5" w:rsidRDefault="00A073B5" w:rsidP="00C155D0">
      <w:pPr>
        <w:pStyle w:val="BodyText"/>
        <w:numPr>
          <w:ilvl w:val="1"/>
          <w:numId w:val="2"/>
        </w:numPr>
        <w:ind w:hanging="839"/>
        <w:rPr>
          <w:b/>
        </w:rPr>
      </w:pPr>
      <w:bookmarkStart w:id="3" w:name="12._Anticipated_Funding"/>
      <w:bookmarkEnd w:id="3"/>
      <w:r w:rsidRPr="00F00BBB">
        <w:rPr>
          <w:b/>
        </w:rPr>
        <w:t>Financial Management Requirements</w:t>
      </w:r>
      <w:r w:rsidR="007E7490" w:rsidRPr="00F00BBB">
        <w:rPr>
          <w:b/>
        </w:rPr>
        <w:t xml:space="preserve"> </w:t>
      </w:r>
    </w:p>
    <w:p w14:paraId="680528AB" w14:textId="77777777" w:rsidR="00E30033" w:rsidRPr="00F00BBB" w:rsidRDefault="00E30033" w:rsidP="00E30033">
      <w:pPr>
        <w:pStyle w:val="BodyText"/>
        <w:ind w:left="118"/>
        <w:rPr>
          <w:b/>
        </w:rPr>
      </w:pPr>
    </w:p>
    <w:p w14:paraId="5B394C7C" w14:textId="77777777" w:rsidR="00A073B5" w:rsidRDefault="00A073B5" w:rsidP="006F0A2E">
      <w:pPr>
        <w:pStyle w:val="BodyText"/>
        <w:ind w:left="118" w:hanging="118"/>
      </w:pPr>
      <w:r>
        <w:t>The Awardee must have in place the financial management requirements as listed below.</w:t>
      </w:r>
    </w:p>
    <w:p w14:paraId="403812E7" w14:textId="77777777" w:rsidR="00A073B5" w:rsidRDefault="00A073B5" w:rsidP="00A073B5">
      <w:pPr>
        <w:pStyle w:val="BodyText"/>
        <w:ind w:left="118"/>
      </w:pPr>
    </w:p>
    <w:p w14:paraId="423A0A4D" w14:textId="17127527" w:rsidR="00A073B5" w:rsidRDefault="00A073B5" w:rsidP="00C155D0">
      <w:pPr>
        <w:pStyle w:val="BodyText"/>
        <w:numPr>
          <w:ilvl w:val="0"/>
          <w:numId w:val="9"/>
        </w:numPr>
      </w:pPr>
      <w:r>
        <w:t>Fiscal management policies that demonstrate the segregation of duties from the originator of expense and actual payment and recording of such expense.</w:t>
      </w:r>
    </w:p>
    <w:p w14:paraId="47A9F268" w14:textId="0FE43EF3" w:rsidR="00A073B5" w:rsidRDefault="00A459BC" w:rsidP="00C155D0">
      <w:pPr>
        <w:pStyle w:val="BodyText"/>
        <w:numPr>
          <w:ilvl w:val="0"/>
          <w:numId w:val="9"/>
        </w:numPr>
      </w:pPr>
      <w:r>
        <w:t xml:space="preserve">An individual </w:t>
      </w:r>
      <w:r w:rsidR="00A073B5">
        <w:t>assigned to WIOA funds management; this person would be responsible for assembling and submitting reimbursement invoices and source documentation in an electronic format to validate a WIOA eligible expense has occurred and has been paid prior to invoice submittal.</w:t>
      </w:r>
    </w:p>
    <w:p w14:paraId="5DC54FBA" w14:textId="1936994B" w:rsidR="00A073B5" w:rsidRDefault="00A073B5" w:rsidP="00C155D0">
      <w:pPr>
        <w:pStyle w:val="BodyText"/>
        <w:numPr>
          <w:ilvl w:val="0"/>
          <w:numId w:val="9"/>
        </w:numPr>
      </w:pPr>
      <w:r>
        <w:t>An electronic financial management system, which produces a trial balance, an income statement, and balance sheet on both a cash and an accrual basis.</w:t>
      </w:r>
    </w:p>
    <w:p w14:paraId="75908B80" w14:textId="2FFD11E2" w:rsidR="00A073B5" w:rsidRDefault="00A073B5" w:rsidP="00C155D0">
      <w:pPr>
        <w:pStyle w:val="BodyText"/>
        <w:numPr>
          <w:ilvl w:val="0"/>
          <w:numId w:val="9"/>
        </w:numPr>
      </w:pPr>
      <w:r>
        <w:t xml:space="preserve">Financial capacity to operate its proposed </w:t>
      </w:r>
      <w:r w:rsidR="00F00BBB">
        <w:t>services</w:t>
      </w:r>
      <w:r>
        <w:t xml:space="preserve"> for approximately 30 days after the </w:t>
      </w:r>
      <w:r>
        <w:lastRenderedPageBreak/>
        <w:t xml:space="preserve">submission of the required reimbursement request and substantiating documentation.  The startup period of </w:t>
      </w:r>
      <w:r w:rsidR="00303960">
        <w:t>July-August, 202</w:t>
      </w:r>
      <w:r w:rsidR="00B736C8">
        <w:t>2</w:t>
      </w:r>
      <w:r>
        <w:t xml:space="preserve"> will require a period of 75 days (45 days for the initial invoice submittal in addition to approximately 30 days to receive reimbursement).</w:t>
      </w:r>
    </w:p>
    <w:p w14:paraId="4544B425" w14:textId="45C613EB" w:rsidR="00A073B5" w:rsidRDefault="00A073B5" w:rsidP="00C155D0">
      <w:pPr>
        <w:pStyle w:val="BodyText"/>
        <w:numPr>
          <w:ilvl w:val="0"/>
          <w:numId w:val="9"/>
        </w:numPr>
      </w:pPr>
      <w:r>
        <w:t xml:space="preserve">The Awardee will be subject to the provisions of 2 CFR 200.430 and 2 CFR 2900.2, the Awardee shall have an independent audit performed annually in accordance with 2 CFR § 200.501; contractors expending $750,000 or more in federal awards from all sources within the entity’s fiscal year must procure and have a single audit conducted.  The Awardee must submit a copy of their independent audit report as required by 2 CFR 200.430 within 30 days after its receipt by the Awardee but no later than 9 months after the end date of the contract. </w:t>
      </w:r>
    </w:p>
    <w:p w14:paraId="3E4CED31" w14:textId="5FED544C" w:rsidR="00A073B5" w:rsidRDefault="00A073B5" w:rsidP="00C155D0">
      <w:pPr>
        <w:pStyle w:val="BodyText"/>
        <w:numPr>
          <w:ilvl w:val="0"/>
          <w:numId w:val="9"/>
        </w:numPr>
      </w:pPr>
      <w:r>
        <w:t xml:space="preserve">The Awardee shall maintain separate accounting records for all funds expended under the Contract to ensure compliance with all federal and state laws and to ensure that the funds have not been unlawfully spent.  All expenditures must be allowable, allocable, necessary, and reasonable for proper and efficient </w:t>
      </w:r>
      <w:r w:rsidR="00AF09C3">
        <w:t xml:space="preserve">service </w:t>
      </w:r>
      <w:r>
        <w:t>operation appropriate funding source administered.</w:t>
      </w:r>
    </w:p>
    <w:p w14:paraId="62424B6C" w14:textId="7E7C4E8A" w:rsidR="00A073B5" w:rsidRDefault="00A073B5" w:rsidP="00720C97">
      <w:pPr>
        <w:pStyle w:val="BodyText"/>
        <w:ind w:left="118"/>
      </w:pPr>
    </w:p>
    <w:p w14:paraId="01DE0AA2" w14:textId="0F357C79" w:rsidR="009C020E" w:rsidRDefault="009C020E" w:rsidP="00C155D0">
      <w:pPr>
        <w:pStyle w:val="BodyText"/>
        <w:numPr>
          <w:ilvl w:val="1"/>
          <w:numId w:val="2"/>
        </w:numPr>
        <w:ind w:hanging="839"/>
        <w:rPr>
          <w:b/>
        </w:rPr>
      </w:pPr>
      <w:r w:rsidRPr="00720C97">
        <w:rPr>
          <w:b/>
        </w:rPr>
        <w:t>Basic Administrative Requirements</w:t>
      </w:r>
    </w:p>
    <w:p w14:paraId="11F4EED4" w14:textId="77777777" w:rsidR="00927A63" w:rsidRPr="00720C97" w:rsidRDefault="00927A63" w:rsidP="00927A63">
      <w:pPr>
        <w:pStyle w:val="BodyText"/>
        <w:ind w:left="118"/>
        <w:rPr>
          <w:b/>
        </w:rPr>
      </w:pPr>
    </w:p>
    <w:p w14:paraId="41ABBF3C" w14:textId="77777777" w:rsidR="009C020E" w:rsidRDefault="009C020E" w:rsidP="001650DB">
      <w:pPr>
        <w:pStyle w:val="BodyText"/>
        <w:ind w:left="0"/>
      </w:pPr>
      <w:r>
        <w:t>The Awardee must have in place the basic administrative requirements as listed below.</w:t>
      </w:r>
    </w:p>
    <w:p w14:paraId="74D42B93" w14:textId="77777777" w:rsidR="009C020E" w:rsidRDefault="009C020E" w:rsidP="009C020E">
      <w:pPr>
        <w:pStyle w:val="BodyText"/>
      </w:pPr>
    </w:p>
    <w:p w14:paraId="1914C9E9" w14:textId="2767F329" w:rsidR="009C020E" w:rsidRDefault="004813CD" w:rsidP="00C155D0">
      <w:pPr>
        <w:pStyle w:val="BodyText"/>
        <w:numPr>
          <w:ilvl w:val="0"/>
          <w:numId w:val="10"/>
        </w:numPr>
      </w:pPr>
      <w:r>
        <w:t>Part-time s</w:t>
      </w:r>
      <w:r w:rsidR="009C020E">
        <w:t>taff</w:t>
      </w:r>
      <w:r>
        <w:t xml:space="preserve"> person to </w:t>
      </w:r>
      <w:r w:rsidR="009C020E">
        <w:t xml:space="preserve">read, interpret, and apply WIOA regulations and to read, interpret, and apply state, and local policy to </w:t>
      </w:r>
      <w:r>
        <w:t xml:space="preserve">One-Stop Operator activity </w:t>
      </w:r>
      <w:r w:rsidR="009C020E">
        <w:t>implementation.</w:t>
      </w:r>
    </w:p>
    <w:p w14:paraId="0D0D137F" w14:textId="2221DFA5" w:rsidR="009C020E" w:rsidRDefault="004813CD" w:rsidP="00C155D0">
      <w:pPr>
        <w:pStyle w:val="BodyText"/>
        <w:numPr>
          <w:ilvl w:val="0"/>
          <w:numId w:val="10"/>
        </w:numPr>
      </w:pPr>
      <w:r>
        <w:t xml:space="preserve">Part-time staff </w:t>
      </w:r>
      <w:r w:rsidR="009C020E">
        <w:t xml:space="preserve">to </w:t>
      </w:r>
      <w:r>
        <w:t xml:space="preserve">provide reports to and/or </w:t>
      </w:r>
      <w:r w:rsidR="009C020E">
        <w:t>attend Board and Board Committee meetings</w:t>
      </w:r>
      <w:r w:rsidR="009A06BE">
        <w:t xml:space="preserve">. </w:t>
      </w:r>
    </w:p>
    <w:p w14:paraId="57C0CD8E" w14:textId="52C673D7" w:rsidR="009C020E" w:rsidRDefault="009A06BE" w:rsidP="00C155D0">
      <w:pPr>
        <w:pStyle w:val="BodyText"/>
        <w:numPr>
          <w:ilvl w:val="0"/>
          <w:numId w:val="10"/>
        </w:numPr>
      </w:pPr>
      <w:r>
        <w:t>Part-time s</w:t>
      </w:r>
      <w:r w:rsidR="009C020E">
        <w:t>taff person t</w:t>
      </w:r>
      <w:r>
        <w:t xml:space="preserve">o </w:t>
      </w:r>
      <w:r w:rsidR="009C020E">
        <w:t>collect, compil</w:t>
      </w:r>
      <w:r>
        <w:t>e</w:t>
      </w:r>
      <w:r w:rsidR="009C020E">
        <w:t>, analyz</w:t>
      </w:r>
      <w:r>
        <w:t>e</w:t>
      </w:r>
      <w:r w:rsidR="009C020E">
        <w:t xml:space="preserve">, </w:t>
      </w:r>
      <w:r>
        <w:t xml:space="preserve">and </w:t>
      </w:r>
      <w:r w:rsidR="009C020E">
        <w:t>report</w:t>
      </w:r>
      <w:r>
        <w:t xml:space="preserve"> data as determined by partners and the SVWDB</w:t>
      </w:r>
      <w:r w:rsidR="00DD6F44">
        <w:t xml:space="preserve"> and c</w:t>
      </w:r>
      <w:r w:rsidR="009C020E">
        <w:t>ollaborat</w:t>
      </w:r>
      <w:r>
        <w:t>e</w:t>
      </w:r>
      <w:r w:rsidR="009C020E">
        <w:t xml:space="preserve"> on </w:t>
      </w:r>
      <w:r w:rsidR="00DD6F44">
        <w:t xml:space="preserve">requested </w:t>
      </w:r>
      <w:r w:rsidR="009C020E">
        <w:t>dashboard and narrative report</w:t>
      </w:r>
      <w:r w:rsidR="009258C7">
        <w:t>s.</w:t>
      </w:r>
    </w:p>
    <w:p w14:paraId="28EA85BC" w14:textId="31526AA4" w:rsidR="00AF09C3" w:rsidRPr="009C020E" w:rsidRDefault="00AF09C3" w:rsidP="00C155D0">
      <w:pPr>
        <w:pStyle w:val="BodyText"/>
        <w:numPr>
          <w:ilvl w:val="0"/>
          <w:numId w:val="10"/>
        </w:numPr>
      </w:pPr>
      <w:r>
        <w:t>Part-time staff to fulfill the requirements as stated in the Scope of Work.</w:t>
      </w:r>
    </w:p>
    <w:p w14:paraId="4F540E11" w14:textId="77777777" w:rsidR="005050C9" w:rsidRDefault="005050C9" w:rsidP="00720C97">
      <w:pPr>
        <w:pStyle w:val="BodyText"/>
      </w:pPr>
    </w:p>
    <w:p w14:paraId="022716BE" w14:textId="77777777" w:rsidR="005050C9" w:rsidRDefault="003F7F1B" w:rsidP="00C155D0">
      <w:pPr>
        <w:numPr>
          <w:ilvl w:val="0"/>
          <w:numId w:val="2"/>
        </w:numPr>
        <w:tabs>
          <w:tab w:val="left" w:pos="840"/>
        </w:tabs>
        <w:spacing w:before="177"/>
        <w:ind w:left="839" w:hanging="839"/>
        <w:rPr>
          <w:rFonts w:ascii="Georgia" w:eastAsia="Georgia" w:hAnsi="Georgia" w:cs="Georgia"/>
        </w:rPr>
      </w:pPr>
      <w:bookmarkStart w:id="4" w:name="III._Proposal_Submission_Information"/>
      <w:bookmarkEnd w:id="4"/>
      <w:r>
        <w:rPr>
          <w:rFonts w:ascii="Georgia"/>
          <w:b/>
          <w:spacing w:val="-1"/>
        </w:rPr>
        <w:t>Proposal</w:t>
      </w:r>
      <w:r>
        <w:rPr>
          <w:rFonts w:ascii="Georgia"/>
          <w:b/>
          <w:spacing w:val="-22"/>
        </w:rPr>
        <w:t xml:space="preserve"> </w:t>
      </w:r>
      <w:r>
        <w:rPr>
          <w:rFonts w:ascii="Georgia"/>
          <w:b/>
          <w:spacing w:val="-1"/>
        </w:rPr>
        <w:t>Submission</w:t>
      </w:r>
      <w:r>
        <w:rPr>
          <w:rFonts w:ascii="Georgia"/>
          <w:b/>
          <w:spacing w:val="-27"/>
        </w:rPr>
        <w:t xml:space="preserve"> </w:t>
      </w:r>
      <w:r>
        <w:rPr>
          <w:rFonts w:ascii="Georgia"/>
          <w:b/>
          <w:spacing w:val="-1"/>
        </w:rPr>
        <w:t>Information</w:t>
      </w:r>
    </w:p>
    <w:p w14:paraId="387305E5" w14:textId="5405E6EB" w:rsidR="000A06C0" w:rsidRPr="00C90E2E" w:rsidRDefault="000A06C0" w:rsidP="00927A63">
      <w:pPr>
        <w:pStyle w:val="BodyText"/>
        <w:tabs>
          <w:tab w:val="left" w:pos="9090"/>
        </w:tabs>
        <w:spacing w:before="100" w:beforeAutospacing="1" w:after="100" w:afterAutospacing="1"/>
        <w:ind w:left="0" w:right="270"/>
        <w:rPr>
          <w:spacing w:val="-1"/>
        </w:rPr>
      </w:pPr>
      <w:r w:rsidRPr="000A06C0">
        <w:rPr>
          <w:b/>
          <w:spacing w:val="-1"/>
        </w:rPr>
        <w:t>RFP Timeline:</w:t>
      </w:r>
      <w:r>
        <w:rPr>
          <w:spacing w:val="-1"/>
        </w:rPr>
        <w:t xml:space="preserve"> </w:t>
      </w:r>
      <w:r w:rsidRPr="00C90E2E">
        <w:rPr>
          <w:spacing w:val="-1"/>
        </w:rPr>
        <w:t>The</w:t>
      </w:r>
      <w:r w:rsidRPr="00C90E2E">
        <w:rPr>
          <w:spacing w:val="1"/>
        </w:rPr>
        <w:t xml:space="preserve"> </w:t>
      </w:r>
      <w:r w:rsidRPr="00C90E2E">
        <w:rPr>
          <w:spacing w:val="-1"/>
        </w:rPr>
        <w:t>following</w:t>
      </w:r>
      <w:r w:rsidRPr="00C90E2E">
        <w:rPr>
          <w:spacing w:val="1"/>
        </w:rPr>
        <w:t xml:space="preserve"> </w:t>
      </w:r>
      <w:r w:rsidRPr="00C90E2E">
        <w:rPr>
          <w:spacing w:val="-1"/>
        </w:rPr>
        <w:t>is</w:t>
      </w:r>
      <w:r w:rsidRPr="00C90E2E">
        <w:t xml:space="preserve"> </w:t>
      </w:r>
      <w:r w:rsidRPr="00C90E2E">
        <w:rPr>
          <w:spacing w:val="-1"/>
        </w:rPr>
        <w:t>an</w:t>
      </w:r>
      <w:r w:rsidRPr="00C90E2E">
        <w:rPr>
          <w:spacing w:val="1"/>
        </w:rPr>
        <w:t xml:space="preserve"> </w:t>
      </w:r>
      <w:r w:rsidRPr="00C90E2E">
        <w:rPr>
          <w:spacing w:val="-1"/>
        </w:rPr>
        <w:t>outline of</w:t>
      </w:r>
      <w:r w:rsidRPr="00C90E2E">
        <w:t xml:space="preserve"> the</w:t>
      </w:r>
      <w:r w:rsidRPr="00C90E2E">
        <w:rPr>
          <w:spacing w:val="-1"/>
        </w:rPr>
        <w:t xml:space="preserve"> procurement</w:t>
      </w:r>
      <w:r w:rsidRPr="00C90E2E">
        <w:rPr>
          <w:spacing w:val="-2"/>
        </w:rPr>
        <w:t xml:space="preserve"> </w:t>
      </w:r>
      <w:r w:rsidRPr="00C90E2E">
        <w:rPr>
          <w:spacing w:val="-1"/>
        </w:rPr>
        <w:t>process</w:t>
      </w:r>
      <w:r w:rsidRPr="00C90E2E">
        <w:t xml:space="preserve"> </w:t>
      </w:r>
      <w:r w:rsidRPr="00C90E2E">
        <w:rPr>
          <w:spacing w:val="-1"/>
        </w:rPr>
        <w:t>currently</w:t>
      </w:r>
      <w:r w:rsidRPr="00C90E2E">
        <w:t xml:space="preserve"> </w:t>
      </w:r>
      <w:r w:rsidRPr="00C90E2E">
        <w:rPr>
          <w:spacing w:val="-1"/>
        </w:rPr>
        <w:t xml:space="preserve">anticipated </w:t>
      </w:r>
      <w:r w:rsidRPr="00C90E2E">
        <w:t xml:space="preserve">by </w:t>
      </w:r>
      <w:r w:rsidRPr="00C90E2E">
        <w:rPr>
          <w:spacing w:val="-1"/>
        </w:rPr>
        <w:t>the</w:t>
      </w:r>
      <w:r w:rsidRPr="00C90E2E">
        <w:rPr>
          <w:spacing w:val="1"/>
        </w:rPr>
        <w:t xml:space="preserve"> </w:t>
      </w:r>
      <w:r w:rsidRPr="00C90E2E">
        <w:rPr>
          <w:spacing w:val="-1"/>
        </w:rPr>
        <w:t>SVWDB</w:t>
      </w:r>
      <w:r w:rsidR="00FF54CE">
        <w:rPr>
          <w:spacing w:val="-1"/>
        </w:rPr>
        <w:t xml:space="preserve">. Dates are </w:t>
      </w:r>
      <w:r w:rsidRPr="00C90E2E">
        <w:rPr>
          <w:spacing w:val="-1"/>
        </w:rPr>
        <w:t>subject to change</w:t>
      </w:r>
      <w:r w:rsidR="00FF54CE">
        <w:rPr>
          <w:spacing w:val="-1"/>
        </w:rPr>
        <w:t>.</w:t>
      </w:r>
    </w:p>
    <w:tbl>
      <w:tblPr>
        <w:tblW w:w="0" w:type="auto"/>
        <w:tblInd w:w="444" w:type="dxa"/>
        <w:tblLayout w:type="fixed"/>
        <w:tblCellMar>
          <w:left w:w="0" w:type="dxa"/>
          <w:right w:w="0" w:type="dxa"/>
        </w:tblCellMar>
        <w:tblLook w:val="01E0" w:firstRow="1" w:lastRow="1" w:firstColumn="1" w:lastColumn="1" w:noHBand="0" w:noVBand="0"/>
      </w:tblPr>
      <w:tblGrid>
        <w:gridCol w:w="5129"/>
        <w:gridCol w:w="4141"/>
      </w:tblGrid>
      <w:tr w:rsidR="000A06C0" w:rsidRPr="00C90E2E" w14:paraId="07DC15F9" w14:textId="77777777" w:rsidTr="00A17856">
        <w:trPr>
          <w:trHeight w:hRule="exact" w:val="341"/>
        </w:trPr>
        <w:tc>
          <w:tcPr>
            <w:tcW w:w="5129" w:type="dxa"/>
            <w:tcBorders>
              <w:top w:val="single" w:sz="5" w:space="0" w:color="000000"/>
              <w:left w:val="single" w:sz="5" w:space="0" w:color="000000"/>
              <w:bottom w:val="single" w:sz="5" w:space="0" w:color="000000"/>
              <w:right w:val="single" w:sz="5" w:space="0" w:color="000000"/>
            </w:tcBorders>
            <w:vAlign w:val="center"/>
          </w:tcPr>
          <w:p w14:paraId="2FB60253" w14:textId="77777777" w:rsidR="000A06C0" w:rsidRPr="00C90E2E" w:rsidRDefault="000A06C0" w:rsidP="00944AA9">
            <w:pPr>
              <w:pStyle w:val="TableParagraph"/>
              <w:tabs>
                <w:tab w:val="left" w:pos="9090"/>
              </w:tabs>
              <w:spacing w:line="268" w:lineRule="exact"/>
              <w:ind w:right="270"/>
              <w:rPr>
                <w:rFonts w:ascii="Arial Narrow" w:eastAsia="Arial Narrow" w:hAnsi="Arial Narrow" w:cs="Arial Narrow"/>
                <w:sz w:val="24"/>
                <w:szCs w:val="24"/>
              </w:rPr>
            </w:pPr>
            <w:r w:rsidRPr="00C90E2E">
              <w:rPr>
                <w:rFonts w:ascii="Arial Narrow" w:hAnsi="Arial Narrow"/>
                <w:spacing w:val="-1"/>
                <w:sz w:val="24"/>
                <w:szCs w:val="24"/>
              </w:rPr>
              <w:t>Issuance</w:t>
            </w:r>
            <w:r w:rsidRPr="00C90E2E">
              <w:rPr>
                <w:rFonts w:ascii="Arial Narrow" w:hAnsi="Arial Narrow"/>
                <w:spacing w:val="1"/>
                <w:sz w:val="24"/>
                <w:szCs w:val="24"/>
              </w:rPr>
              <w:t xml:space="preserve"> </w:t>
            </w:r>
            <w:r w:rsidRPr="00C90E2E">
              <w:rPr>
                <w:rFonts w:ascii="Arial Narrow" w:hAnsi="Arial Narrow"/>
                <w:sz w:val="24"/>
                <w:szCs w:val="24"/>
              </w:rPr>
              <w:t>of</w:t>
            </w:r>
            <w:r w:rsidRPr="00C90E2E">
              <w:rPr>
                <w:rFonts w:ascii="Arial Narrow" w:hAnsi="Arial Narrow"/>
                <w:spacing w:val="-2"/>
                <w:sz w:val="24"/>
                <w:szCs w:val="24"/>
              </w:rPr>
              <w:t xml:space="preserve"> </w:t>
            </w:r>
            <w:r w:rsidRPr="00C90E2E">
              <w:rPr>
                <w:rFonts w:ascii="Arial Narrow" w:hAnsi="Arial Narrow"/>
                <w:spacing w:val="-1"/>
                <w:sz w:val="24"/>
                <w:szCs w:val="24"/>
              </w:rPr>
              <w:t>RFP</w:t>
            </w:r>
          </w:p>
        </w:tc>
        <w:tc>
          <w:tcPr>
            <w:tcW w:w="4141" w:type="dxa"/>
            <w:tcBorders>
              <w:top w:val="single" w:sz="5" w:space="0" w:color="000000"/>
              <w:left w:val="single" w:sz="5" w:space="0" w:color="000000"/>
              <w:bottom w:val="single" w:sz="5" w:space="0" w:color="000000"/>
              <w:right w:val="single" w:sz="5" w:space="0" w:color="000000"/>
            </w:tcBorders>
            <w:vAlign w:val="center"/>
          </w:tcPr>
          <w:p w14:paraId="748405B6" w14:textId="0A23E87F" w:rsidR="000A06C0" w:rsidRPr="00C90E2E" w:rsidRDefault="00A17856" w:rsidP="00A17856">
            <w:pPr>
              <w:pStyle w:val="TableParagraph"/>
              <w:tabs>
                <w:tab w:val="left" w:pos="9090"/>
              </w:tabs>
              <w:spacing w:line="268" w:lineRule="exact"/>
              <w:ind w:right="270"/>
              <w:rPr>
                <w:rFonts w:ascii="Arial Narrow" w:eastAsia="Arial Narrow" w:hAnsi="Arial Narrow" w:cs="Arial Narrow"/>
                <w:sz w:val="24"/>
                <w:szCs w:val="24"/>
              </w:rPr>
            </w:pPr>
            <w:r>
              <w:rPr>
                <w:rFonts w:ascii="Arial Narrow" w:hAnsi="Arial Narrow"/>
                <w:spacing w:val="-1"/>
                <w:sz w:val="24"/>
                <w:szCs w:val="24"/>
              </w:rPr>
              <w:t>February 7, 2022</w:t>
            </w:r>
          </w:p>
        </w:tc>
      </w:tr>
      <w:tr w:rsidR="000A06C0" w:rsidRPr="00C90E2E" w14:paraId="33308672" w14:textId="77777777" w:rsidTr="00A17856">
        <w:trPr>
          <w:trHeight w:hRule="exact" w:val="286"/>
        </w:trPr>
        <w:tc>
          <w:tcPr>
            <w:tcW w:w="5129" w:type="dxa"/>
            <w:tcBorders>
              <w:top w:val="single" w:sz="5" w:space="0" w:color="000000"/>
              <w:left w:val="single" w:sz="5" w:space="0" w:color="000000"/>
              <w:bottom w:val="single" w:sz="5" w:space="0" w:color="000000"/>
              <w:right w:val="single" w:sz="5" w:space="0" w:color="000000"/>
            </w:tcBorders>
            <w:vAlign w:val="center"/>
          </w:tcPr>
          <w:p w14:paraId="2143B8DE" w14:textId="77777777" w:rsidR="000A06C0" w:rsidRPr="00C90E2E" w:rsidRDefault="000A06C0" w:rsidP="00944AA9">
            <w:pPr>
              <w:pStyle w:val="TableParagraph"/>
              <w:tabs>
                <w:tab w:val="left" w:pos="9090"/>
              </w:tabs>
              <w:spacing w:line="268" w:lineRule="exact"/>
              <w:ind w:right="270"/>
              <w:rPr>
                <w:rFonts w:ascii="Arial Narrow" w:eastAsia="Arial Narrow" w:hAnsi="Arial Narrow" w:cs="Arial Narrow"/>
                <w:sz w:val="24"/>
                <w:szCs w:val="24"/>
              </w:rPr>
            </w:pPr>
            <w:r w:rsidRPr="00C90E2E">
              <w:rPr>
                <w:rFonts w:ascii="Arial Narrow" w:hAnsi="Arial Narrow"/>
                <w:spacing w:val="-1"/>
                <w:sz w:val="24"/>
                <w:szCs w:val="24"/>
              </w:rPr>
              <w:t>RFP</w:t>
            </w:r>
            <w:r w:rsidRPr="00C90E2E">
              <w:rPr>
                <w:rFonts w:ascii="Arial Narrow" w:hAnsi="Arial Narrow"/>
                <w:spacing w:val="1"/>
                <w:sz w:val="24"/>
                <w:szCs w:val="24"/>
              </w:rPr>
              <w:t xml:space="preserve"> </w:t>
            </w:r>
            <w:r w:rsidRPr="00C90E2E">
              <w:rPr>
                <w:rFonts w:ascii="Arial Narrow" w:hAnsi="Arial Narrow"/>
                <w:spacing w:val="-1"/>
                <w:sz w:val="24"/>
                <w:szCs w:val="24"/>
              </w:rPr>
              <w:t>Response</w:t>
            </w:r>
            <w:r w:rsidRPr="00C90E2E">
              <w:rPr>
                <w:rFonts w:ascii="Arial Narrow" w:hAnsi="Arial Narrow"/>
                <w:spacing w:val="1"/>
                <w:sz w:val="24"/>
                <w:szCs w:val="24"/>
              </w:rPr>
              <w:t xml:space="preserve"> </w:t>
            </w:r>
            <w:r w:rsidRPr="00C90E2E">
              <w:rPr>
                <w:rFonts w:ascii="Arial Narrow" w:hAnsi="Arial Narrow"/>
                <w:spacing w:val="-1"/>
                <w:sz w:val="24"/>
                <w:szCs w:val="24"/>
              </w:rPr>
              <w:t>Due</w:t>
            </w:r>
            <w:r w:rsidRPr="00C90E2E">
              <w:rPr>
                <w:rFonts w:ascii="Arial Narrow" w:hAnsi="Arial Narrow"/>
                <w:spacing w:val="1"/>
                <w:sz w:val="24"/>
                <w:szCs w:val="24"/>
              </w:rPr>
              <w:t xml:space="preserve"> </w:t>
            </w:r>
            <w:r w:rsidRPr="00C90E2E">
              <w:rPr>
                <w:rFonts w:ascii="Arial Narrow" w:hAnsi="Arial Narrow"/>
                <w:spacing w:val="-1"/>
                <w:sz w:val="24"/>
                <w:szCs w:val="24"/>
              </w:rPr>
              <w:t>Date</w:t>
            </w:r>
          </w:p>
        </w:tc>
        <w:tc>
          <w:tcPr>
            <w:tcW w:w="4141" w:type="dxa"/>
            <w:tcBorders>
              <w:top w:val="single" w:sz="5" w:space="0" w:color="000000"/>
              <w:left w:val="single" w:sz="5" w:space="0" w:color="000000"/>
              <w:bottom w:val="single" w:sz="5" w:space="0" w:color="000000"/>
              <w:right w:val="single" w:sz="5" w:space="0" w:color="000000"/>
            </w:tcBorders>
            <w:vAlign w:val="center"/>
          </w:tcPr>
          <w:p w14:paraId="3E17D419" w14:textId="33DC980E" w:rsidR="000A06C0" w:rsidRPr="00C90E2E" w:rsidRDefault="00A17856" w:rsidP="00A17856">
            <w:pPr>
              <w:pStyle w:val="TableParagraph"/>
              <w:tabs>
                <w:tab w:val="left" w:pos="9090"/>
              </w:tabs>
              <w:spacing w:line="268" w:lineRule="exact"/>
              <w:ind w:right="270"/>
              <w:rPr>
                <w:rFonts w:ascii="Arial Narrow" w:eastAsia="Arial Narrow" w:hAnsi="Arial Narrow" w:cs="Arial Narrow"/>
                <w:sz w:val="24"/>
                <w:szCs w:val="24"/>
              </w:rPr>
            </w:pPr>
            <w:r>
              <w:rPr>
                <w:rFonts w:ascii="Arial Narrow" w:hAnsi="Arial Narrow"/>
                <w:spacing w:val="-2"/>
                <w:sz w:val="24"/>
                <w:szCs w:val="24"/>
              </w:rPr>
              <w:t xml:space="preserve">March 7, </w:t>
            </w:r>
            <w:r w:rsidR="009258C7">
              <w:rPr>
                <w:rFonts w:ascii="Arial Narrow" w:hAnsi="Arial Narrow"/>
                <w:spacing w:val="-2"/>
                <w:sz w:val="24"/>
                <w:szCs w:val="24"/>
              </w:rPr>
              <w:t>202</w:t>
            </w:r>
            <w:r>
              <w:rPr>
                <w:rFonts w:ascii="Arial Narrow" w:hAnsi="Arial Narrow"/>
                <w:spacing w:val="-2"/>
                <w:sz w:val="24"/>
                <w:szCs w:val="24"/>
              </w:rPr>
              <w:t>2, 1:00 p.m. EST</w:t>
            </w:r>
          </w:p>
        </w:tc>
      </w:tr>
      <w:tr w:rsidR="00A17856" w:rsidRPr="00C90E2E" w14:paraId="1D9C698D" w14:textId="77777777" w:rsidTr="00A17856">
        <w:trPr>
          <w:trHeight w:hRule="exact" w:val="286"/>
        </w:trPr>
        <w:tc>
          <w:tcPr>
            <w:tcW w:w="5129" w:type="dxa"/>
            <w:tcBorders>
              <w:top w:val="single" w:sz="5" w:space="0" w:color="000000"/>
              <w:left w:val="single" w:sz="5" w:space="0" w:color="000000"/>
              <w:bottom w:val="single" w:sz="5" w:space="0" w:color="000000"/>
              <w:right w:val="single" w:sz="5" w:space="0" w:color="000000"/>
            </w:tcBorders>
            <w:vAlign w:val="center"/>
          </w:tcPr>
          <w:p w14:paraId="05B185CA" w14:textId="039F84AA" w:rsidR="00A17856" w:rsidRPr="00C90E2E" w:rsidRDefault="00A17856" w:rsidP="00944AA9">
            <w:pPr>
              <w:pStyle w:val="TableParagraph"/>
              <w:tabs>
                <w:tab w:val="left" w:pos="9090"/>
              </w:tabs>
              <w:spacing w:line="268" w:lineRule="exact"/>
              <w:ind w:right="270"/>
              <w:rPr>
                <w:rFonts w:ascii="Arial Narrow" w:hAnsi="Arial Narrow"/>
                <w:spacing w:val="-1"/>
                <w:sz w:val="24"/>
                <w:szCs w:val="24"/>
              </w:rPr>
            </w:pPr>
            <w:r>
              <w:rPr>
                <w:rFonts w:ascii="Arial Narrow" w:hAnsi="Arial Narrow"/>
                <w:spacing w:val="-1"/>
                <w:sz w:val="24"/>
                <w:szCs w:val="24"/>
              </w:rPr>
              <w:t>Pre-proposal Conference</w:t>
            </w:r>
          </w:p>
        </w:tc>
        <w:tc>
          <w:tcPr>
            <w:tcW w:w="4141" w:type="dxa"/>
            <w:tcBorders>
              <w:top w:val="single" w:sz="5" w:space="0" w:color="000000"/>
              <w:left w:val="single" w:sz="5" w:space="0" w:color="000000"/>
              <w:bottom w:val="single" w:sz="5" w:space="0" w:color="000000"/>
              <w:right w:val="single" w:sz="5" w:space="0" w:color="000000"/>
            </w:tcBorders>
            <w:vAlign w:val="center"/>
          </w:tcPr>
          <w:p w14:paraId="06664CC9" w14:textId="2CF2FA26" w:rsidR="00A17856" w:rsidRPr="00C90E2E" w:rsidRDefault="00A17856" w:rsidP="00A17856">
            <w:pPr>
              <w:pStyle w:val="TableParagraph"/>
              <w:tabs>
                <w:tab w:val="left" w:pos="9090"/>
              </w:tabs>
              <w:spacing w:line="268" w:lineRule="exact"/>
              <w:ind w:right="270"/>
              <w:rPr>
                <w:rFonts w:ascii="Arial Narrow" w:hAnsi="Arial Narrow"/>
                <w:sz w:val="24"/>
                <w:szCs w:val="24"/>
              </w:rPr>
            </w:pPr>
            <w:r>
              <w:rPr>
                <w:rFonts w:ascii="Arial Narrow" w:hAnsi="Arial Narrow"/>
                <w:sz w:val="24"/>
                <w:szCs w:val="24"/>
              </w:rPr>
              <w:t>February 11, 2022, 10:00 a.m. EST, Zoom</w:t>
            </w:r>
          </w:p>
        </w:tc>
      </w:tr>
      <w:tr w:rsidR="000A06C0" w:rsidRPr="00C90E2E" w14:paraId="692AFCAB" w14:textId="77777777" w:rsidTr="00A17856">
        <w:trPr>
          <w:trHeight w:hRule="exact" w:val="597"/>
        </w:trPr>
        <w:tc>
          <w:tcPr>
            <w:tcW w:w="5129" w:type="dxa"/>
            <w:tcBorders>
              <w:top w:val="single" w:sz="5" w:space="0" w:color="000000"/>
              <w:left w:val="single" w:sz="5" w:space="0" w:color="000000"/>
              <w:bottom w:val="single" w:sz="5" w:space="0" w:color="000000"/>
              <w:right w:val="single" w:sz="5" w:space="0" w:color="000000"/>
            </w:tcBorders>
            <w:vAlign w:val="center"/>
          </w:tcPr>
          <w:p w14:paraId="67A28234" w14:textId="27D68EC3" w:rsidR="000A06C0" w:rsidRPr="00C90E2E" w:rsidRDefault="00CD35A6" w:rsidP="00CD35A6">
            <w:pPr>
              <w:pStyle w:val="TableParagraph"/>
              <w:tabs>
                <w:tab w:val="left" w:pos="9090"/>
              </w:tabs>
              <w:spacing w:line="268" w:lineRule="exact"/>
              <w:ind w:right="270"/>
              <w:rPr>
                <w:rFonts w:ascii="Arial Narrow" w:hAnsi="Arial Narrow"/>
                <w:spacing w:val="-1"/>
                <w:sz w:val="24"/>
                <w:szCs w:val="24"/>
              </w:rPr>
            </w:pPr>
            <w:r>
              <w:rPr>
                <w:rFonts w:ascii="Arial Narrow" w:hAnsi="Arial Narrow"/>
                <w:spacing w:val="-1"/>
                <w:sz w:val="24"/>
                <w:szCs w:val="24"/>
              </w:rPr>
              <w:t>Last day to submit RFP questions.</w:t>
            </w:r>
          </w:p>
        </w:tc>
        <w:tc>
          <w:tcPr>
            <w:tcW w:w="4141" w:type="dxa"/>
            <w:tcBorders>
              <w:top w:val="single" w:sz="5" w:space="0" w:color="000000"/>
              <w:left w:val="single" w:sz="5" w:space="0" w:color="000000"/>
              <w:bottom w:val="single" w:sz="5" w:space="0" w:color="000000"/>
              <w:right w:val="single" w:sz="5" w:space="0" w:color="000000"/>
            </w:tcBorders>
            <w:vAlign w:val="center"/>
          </w:tcPr>
          <w:p w14:paraId="59CEAF61" w14:textId="2212EC23" w:rsidR="000A06C0" w:rsidRPr="00C90E2E" w:rsidRDefault="00A17856" w:rsidP="00A17856">
            <w:pPr>
              <w:pStyle w:val="TableParagraph"/>
              <w:tabs>
                <w:tab w:val="left" w:pos="9090"/>
              </w:tabs>
              <w:spacing w:line="268" w:lineRule="exact"/>
              <w:ind w:right="270"/>
              <w:rPr>
                <w:rFonts w:ascii="Arial Narrow" w:hAnsi="Arial Narrow"/>
                <w:sz w:val="24"/>
                <w:szCs w:val="24"/>
              </w:rPr>
            </w:pPr>
            <w:r>
              <w:rPr>
                <w:rFonts w:ascii="Arial Narrow" w:hAnsi="Arial Narrow"/>
                <w:sz w:val="24"/>
                <w:szCs w:val="24"/>
              </w:rPr>
              <w:t>February 18, 2022, 4:00 p.m. EST</w:t>
            </w:r>
          </w:p>
        </w:tc>
      </w:tr>
      <w:tr w:rsidR="000A06C0" w:rsidRPr="00C90E2E" w14:paraId="58FB3BD5" w14:textId="77777777" w:rsidTr="00A17856">
        <w:trPr>
          <w:trHeight w:hRule="exact" w:val="286"/>
        </w:trPr>
        <w:tc>
          <w:tcPr>
            <w:tcW w:w="5129" w:type="dxa"/>
            <w:tcBorders>
              <w:top w:val="single" w:sz="5" w:space="0" w:color="000000"/>
              <w:left w:val="single" w:sz="5" w:space="0" w:color="000000"/>
              <w:bottom w:val="single" w:sz="5" w:space="0" w:color="000000"/>
              <w:right w:val="single" w:sz="5" w:space="0" w:color="000000"/>
            </w:tcBorders>
            <w:vAlign w:val="center"/>
          </w:tcPr>
          <w:p w14:paraId="312C238F" w14:textId="11F69C9D" w:rsidR="000A06C0" w:rsidRPr="00C90E2E" w:rsidRDefault="000A06C0" w:rsidP="000A06C0">
            <w:pPr>
              <w:pStyle w:val="TableParagraph"/>
              <w:tabs>
                <w:tab w:val="left" w:pos="9090"/>
              </w:tabs>
              <w:spacing w:line="268" w:lineRule="exact"/>
              <w:ind w:right="270"/>
              <w:rPr>
                <w:rFonts w:ascii="Arial Narrow" w:eastAsia="Arial Narrow" w:hAnsi="Arial Narrow" w:cs="Arial Narrow"/>
                <w:sz w:val="24"/>
                <w:szCs w:val="24"/>
              </w:rPr>
            </w:pPr>
            <w:r>
              <w:rPr>
                <w:rFonts w:ascii="Arial Narrow" w:hAnsi="Arial Narrow"/>
                <w:spacing w:val="-1"/>
                <w:sz w:val="24"/>
                <w:szCs w:val="24"/>
              </w:rPr>
              <w:t>Evaluation Period</w:t>
            </w:r>
          </w:p>
        </w:tc>
        <w:tc>
          <w:tcPr>
            <w:tcW w:w="4141" w:type="dxa"/>
            <w:tcBorders>
              <w:top w:val="single" w:sz="5" w:space="0" w:color="000000"/>
              <w:left w:val="single" w:sz="5" w:space="0" w:color="000000"/>
              <w:bottom w:val="single" w:sz="5" w:space="0" w:color="000000"/>
              <w:right w:val="single" w:sz="5" w:space="0" w:color="000000"/>
            </w:tcBorders>
            <w:vAlign w:val="center"/>
          </w:tcPr>
          <w:p w14:paraId="055CECF6" w14:textId="61905628" w:rsidR="000A06C0" w:rsidRPr="00BF05B2" w:rsidRDefault="00A17856" w:rsidP="00A17856">
            <w:pPr>
              <w:pStyle w:val="TableParagraph"/>
              <w:tabs>
                <w:tab w:val="left" w:pos="9090"/>
              </w:tabs>
              <w:spacing w:line="268" w:lineRule="exact"/>
              <w:ind w:right="270"/>
              <w:rPr>
                <w:rFonts w:ascii="Arial Narrow" w:eastAsia="Arial Narrow" w:hAnsi="Arial Narrow" w:cs="Arial Narrow"/>
                <w:sz w:val="24"/>
                <w:szCs w:val="24"/>
              </w:rPr>
            </w:pPr>
            <w:r>
              <w:rPr>
                <w:rFonts w:ascii="Arial Narrow" w:hAnsi="Arial Narrow"/>
                <w:spacing w:val="-1"/>
                <w:sz w:val="24"/>
                <w:szCs w:val="24"/>
              </w:rPr>
              <w:t xml:space="preserve">March 7, 2022 </w:t>
            </w:r>
            <w:r w:rsidR="000A06C0">
              <w:rPr>
                <w:rFonts w:ascii="Arial Narrow" w:hAnsi="Arial Narrow"/>
                <w:spacing w:val="-1"/>
                <w:sz w:val="24"/>
                <w:szCs w:val="24"/>
              </w:rPr>
              <w:t xml:space="preserve">– </w:t>
            </w:r>
            <w:r>
              <w:rPr>
                <w:rFonts w:ascii="Arial Narrow" w:hAnsi="Arial Narrow"/>
                <w:spacing w:val="-1"/>
                <w:sz w:val="24"/>
                <w:szCs w:val="24"/>
              </w:rPr>
              <w:t xml:space="preserve">April </w:t>
            </w:r>
            <w:r w:rsidR="00CD35A6">
              <w:rPr>
                <w:rFonts w:ascii="Arial Narrow" w:hAnsi="Arial Narrow"/>
                <w:spacing w:val="-1"/>
                <w:sz w:val="24"/>
                <w:szCs w:val="24"/>
              </w:rPr>
              <w:t>11, 202</w:t>
            </w:r>
            <w:r>
              <w:rPr>
                <w:rFonts w:ascii="Arial Narrow" w:hAnsi="Arial Narrow"/>
                <w:spacing w:val="-1"/>
                <w:sz w:val="24"/>
                <w:szCs w:val="24"/>
              </w:rPr>
              <w:t>2</w:t>
            </w:r>
          </w:p>
        </w:tc>
      </w:tr>
      <w:tr w:rsidR="000A06C0" w:rsidRPr="00C90E2E" w14:paraId="707B5DCA" w14:textId="77777777" w:rsidTr="00A17856">
        <w:trPr>
          <w:trHeight w:hRule="exact" w:val="286"/>
        </w:trPr>
        <w:tc>
          <w:tcPr>
            <w:tcW w:w="5129" w:type="dxa"/>
            <w:tcBorders>
              <w:top w:val="single" w:sz="5" w:space="0" w:color="000000"/>
              <w:left w:val="single" w:sz="5" w:space="0" w:color="000000"/>
              <w:bottom w:val="single" w:sz="5" w:space="0" w:color="000000"/>
              <w:right w:val="single" w:sz="5" w:space="0" w:color="000000"/>
            </w:tcBorders>
            <w:vAlign w:val="center"/>
          </w:tcPr>
          <w:p w14:paraId="39334980" w14:textId="77777777" w:rsidR="000A06C0" w:rsidRPr="00C90E2E" w:rsidRDefault="000A06C0" w:rsidP="00944AA9">
            <w:pPr>
              <w:pStyle w:val="TableParagraph"/>
              <w:tabs>
                <w:tab w:val="left" w:pos="9090"/>
              </w:tabs>
              <w:spacing w:line="268" w:lineRule="exact"/>
              <w:ind w:right="270"/>
              <w:rPr>
                <w:rFonts w:ascii="Arial Narrow" w:hAnsi="Arial Narrow"/>
                <w:spacing w:val="-1"/>
                <w:sz w:val="24"/>
                <w:szCs w:val="24"/>
              </w:rPr>
            </w:pPr>
            <w:r w:rsidRPr="00C90E2E">
              <w:rPr>
                <w:rFonts w:ascii="Arial Narrow" w:hAnsi="Arial Narrow"/>
                <w:spacing w:val="-1"/>
                <w:sz w:val="24"/>
                <w:szCs w:val="24"/>
              </w:rPr>
              <w:t>Tentative Award Date</w:t>
            </w:r>
          </w:p>
        </w:tc>
        <w:tc>
          <w:tcPr>
            <w:tcW w:w="4141" w:type="dxa"/>
            <w:tcBorders>
              <w:top w:val="single" w:sz="5" w:space="0" w:color="000000"/>
              <w:left w:val="single" w:sz="5" w:space="0" w:color="000000"/>
              <w:bottom w:val="single" w:sz="5" w:space="0" w:color="000000"/>
              <w:right w:val="single" w:sz="5" w:space="0" w:color="000000"/>
            </w:tcBorders>
            <w:vAlign w:val="center"/>
          </w:tcPr>
          <w:p w14:paraId="7F977549" w14:textId="5BF38F57" w:rsidR="000A06C0" w:rsidRPr="00BF05B2" w:rsidRDefault="00CD35A6" w:rsidP="00A17856">
            <w:pPr>
              <w:pStyle w:val="TableParagraph"/>
              <w:tabs>
                <w:tab w:val="left" w:pos="9090"/>
              </w:tabs>
              <w:spacing w:line="268" w:lineRule="exact"/>
              <w:ind w:right="270"/>
              <w:rPr>
                <w:rFonts w:ascii="Arial Narrow" w:hAnsi="Arial Narrow"/>
                <w:spacing w:val="-1"/>
                <w:sz w:val="24"/>
                <w:szCs w:val="24"/>
              </w:rPr>
            </w:pPr>
            <w:r>
              <w:rPr>
                <w:rFonts w:ascii="Arial Narrow" w:hAnsi="Arial Narrow"/>
                <w:spacing w:val="-1"/>
                <w:sz w:val="24"/>
                <w:szCs w:val="24"/>
              </w:rPr>
              <w:t xml:space="preserve">Week of </w:t>
            </w:r>
            <w:r w:rsidR="00A17856">
              <w:rPr>
                <w:rFonts w:ascii="Arial Narrow" w:hAnsi="Arial Narrow"/>
                <w:spacing w:val="-1"/>
                <w:sz w:val="24"/>
                <w:szCs w:val="24"/>
              </w:rPr>
              <w:t>April 11, 2022</w:t>
            </w:r>
          </w:p>
        </w:tc>
      </w:tr>
      <w:tr w:rsidR="000A06C0" w:rsidRPr="00C90E2E" w14:paraId="61E7F00A" w14:textId="77777777" w:rsidTr="00A17856">
        <w:trPr>
          <w:trHeight w:hRule="exact" w:val="286"/>
        </w:trPr>
        <w:tc>
          <w:tcPr>
            <w:tcW w:w="5129" w:type="dxa"/>
            <w:tcBorders>
              <w:top w:val="single" w:sz="5" w:space="0" w:color="000000"/>
              <w:left w:val="single" w:sz="5" w:space="0" w:color="000000"/>
              <w:bottom w:val="single" w:sz="5" w:space="0" w:color="000000"/>
              <w:right w:val="single" w:sz="5" w:space="0" w:color="000000"/>
            </w:tcBorders>
            <w:vAlign w:val="center"/>
          </w:tcPr>
          <w:p w14:paraId="47C9FA5B" w14:textId="77777777" w:rsidR="000A06C0" w:rsidRPr="00C90E2E" w:rsidRDefault="000A06C0" w:rsidP="00944AA9">
            <w:pPr>
              <w:pStyle w:val="TableParagraph"/>
              <w:tabs>
                <w:tab w:val="left" w:pos="9090"/>
              </w:tabs>
              <w:spacing w:line="268" w:lineRule="exact"/>
              <w:ind w:right="270"/>
              <w:rPr>
                <w:rFonts w:ascii="Arial Narrow" w:hAnsi="Arial Narrow"/>
                <w:spacing w:val="-1"/>
                <w:sz w:val="24"/>
                <w:szCs w:val="24"/>
              </w:rPr>
            </w:pPr>
            <w:r w:rsidRPr="00C90E2E">
              <w:rPr>
                <w:rFonts w:ascii="Arial Narrow" w:hAnsi="Arial Narrow"/>
                <w:spacing w:val="-1"/>
                <w:sz w:val="24"/>
                <w:szCs w:val="24"/>
              </w:rPr>
              <w:t>Potential Negotiations Begin</w:t>
            </w:r>
          </w:p>
        </w:tc>
        <w:tc>
          <w:tcPr>
            <w:tcW w:w="4141" w:type="dxa"/>
            <w:tcBorders>
              <w:top w:val="single" w:sz="5" w:space="0" w:color="000000"/>
              <w:left w:val="single" w:sz="5" w:space="0" w:color="000000"/>
              <w:bottom w:val="single" w:sz="5" w:space="0" w:color="000000"/>
              <w:right w:val="single" w:sz="5" w:space="0" w:color="000000"/>
            </w:tcBorders>
            <w:vAlign w:val="center"/>
          </w:tcPr>
          <w:p w14:paraId="2A964529" w14:textId="605DA2CE" w:rsidR="000A06C0" w:rsidRPr="00BF05B2" w:rsidRDefault="000A06C0" w:rsidP="004F4984">
            <w:pPr>
              <w:pStyle w:val="TableParagraph"/>
              <w:tabs>
                <w:tab w:val="left" w:pos="9090"/>
              </w:tabs>
              <w:spacing w:line="268" w:lineRule="exact"/>
              <w:ind w:right="270"/>
              <w:rPr>
                <w:rFonts w:ascii="Arial Narrow" w:hAnsi="Arial Narrow"/>
                <w:spacing w:val="-1"/>
                <w:sz w:val="24"/>
                <w:szCs w:val="24"/>
              </w:rPr>
            </w:pPr>
            <w:r w:rsidRPr="00BF05B2">
              <w:rPr>
                <w:rFonts w:ascii="Arial Narrow" w:hAnsi="Arial Narrow"/>
                <w:spacing w:val="-1"/>
                <w:sz w:val="24"/>
                <w:szCs w:val="24"/>
              </w:rPr>
              <w:t xml:space="preserve">Week of </w:t>
            </w:r>
            <w:r w:rsidR="004F4984">
              <w:rPr>
                <w:rFonts w:ascii="Arial Narrow" w:hAnsi="Arial Narrow"/>
                <w:spacing w:val="-1"/>
                <w:sz w:val="24"/>
                <w:szCs w:val="24"/>
              </w:rPr>
              <w:t>April 11, 2022</w:t>
            </w:r>
          </w:p>
        </w:tc>
      </w:tr>
      <w:tr w:rsidR="000A06C0" w:rsidRPr="00C90E2E" w14:paraId="60DBE480" w14:textId="77777777" w:rsidTr="00A17856">
        <w:trPr>
          <w:trHeight w:hRule="exact" w:val="286"/>
        </w:trPr>
        <w:tc>
          <w:tcPr>
            <w:tcW w:w="5129" w:type="dxa"/>
            <w:tcBorders>
              <w:top w:val="single" w:sz="5" w:space="0" w:color="000000"/>
              <w:left w:val="single" w:sz="5" w:space="0" w:color="000000"/>
              <w:bottom w:val="single" w:sz="5" w:space="0" w:color="000000"/>
              <w:right w:val="single" w:sz="5" w:space="0" w:color="000000"/>
            </w:tcBorders>
            <w:vAlign w:val="center"/>
          </w:tcPr>
          <w:p w14:paraId="19F087AD" w14:textId="77777777" w:rsidR="000A06C0" w:rsidRPr="00C90E2E" w:rsidRDefault="000A06C0" w:rsidP="00944AA9">
            <w:pPr>
              <w:pStyle w:val="TableParagraph"/>
              <w:tabs>
                <w:tab w:val="left" w:pos="9090"/>
              </w:tabs>
              <w:spacing w:line="268" w:lineRule="exact"/>
              <w:ind w:right="270"/>
              <w:rPr>
                <w:rFonts w:ascii="Arial Narrow" w:eastAsia="Arial Narrow" w:hAnsi="Arial Narrow" w:cs="Arial Narrow"/>
                <w:sz w:val="24"/>
                <w:szCs w:val="24"/>
              </w:rPr>
            </w:pPr>
            <w:r w:rsidRPr="00C90E2E">
              <w:rPr>
                <w:rFonts w:ascii="Arial Narrow" w:hAnsi="Arial Narrow"/>
                <w:spacing w:val="-1"/>
                <w:sz w:val="24"/>
                <w:szCs w:val="24"/>
              </w:rPr>
              <w:t>Service</w:t>
            </w:r>
            <w:r w:rsidRPr="00C90E2E">
              <w:rPr>
                <w:rFonts w:ascii="Arial Narrow" w:hAnsi="Arial Narrow"/>
                <w:spacing w:val="1"/>
                <w:sz w:val="24"/>
                <w:szCs w:val="24"/>
              </w:rPr>
              <w:t xml:space="preserve"> </w:t>
            </w:r>
            <w:r w:rsidRPr="00C90E2E">
              <w:rPr>
                <w:rFonts w:ascii="Arial Narrow" w:hAnsi="Arial Narrow"/>
                <w:spacing w:val="-1"/>
                <w:sz w:val="24"/>
                <w:szCs w:val="24"/>
              </w:rPr>
              <w:t>Delivery</w:t>
            </w:r>
            <w:r w:rsidRPr="00C90E2E">
              <w:rPr>
                <w:rFonts w:ascii="Arial Narrow" w:hAnsi="Arial Narrow"/>
                <w:sz w:val="24"/>
                <w:szCs w:val="24"/>
              </w:rPr>
              <w:t xml:space="preserve"> </w:t>
            </w:r>
            <w:r w:rsidRPr="00C90E2E">
              <w:rPr>
                <w:rFonts w:ascii="Arial Narrow" w:hAnsi="Arial Narrow"/>
                <w:spacing w:val="-1"/>
                <w:sz w:val="24"/>
                <w:szCs w:val="24"/>
              </w:rPr>
              <w:t>Begins</w:t>
            </w:r>
          </w:p>
        </w:tc>
        <w:tc>
          <w:tcPr>
            <w:tcW w:w="4141" w:type="dxa"/>
            <w:tcBorders>
              <w:top w:val="single" w:sz="5" w:space="0" w:color="000000"/>
              <w:left w:val="single" w:sz="5" w:space="0" w:color="000000"/>
              <w:bottom w:val="single" w:sz="5" w:space="0" w:color="000000"/>
              <w:right w:val="single" w:sz="5" w:space="0" w:color="000000"/>
            </w:tcBorders>
            <w:vAlign w:val="center"/>
          </w:tcPr>
          <w:p w14:paraId="3B91BBBC" w14:textId="67E6CAF0" w:rsidR="000A06C0" w:rsidRPr="00C90E2E" w:rsidRDefault="00CD35A6" w:rsidP="004F4984">
            <w:pPr>
              <w:pStyle w:val="TableParagraph"/>
              <w:tabs>
                <w:tab w:val="left" w:pos="9090"/>
              </w:tabs>
              <w:spacing w:line="268" w:lineRule="exact"/>
              <w:ind w:right="270"/>
              <w:rPr>
                <w:rFonts w:ascii="Arial Narrow" w:eastAsia="Arial Narrow" w:hAnsi="Arial Narrow" w:cs="Arial Narrow"/>
                <w:sz w:val="24"/>
                <w:szCs w:val="24"/>
              </w:rPr>
            </w:pPr>
            <w:r>
              <w:rPr>
                <w:rFonts w:ascii="Arial Narrow" w:hAnsi="Arial Narrow"/>
                <w:spacing w:val="-1"/>
                <w:sz w:val="24"/>
                <w:szCs w:val="24"/>
              </w:rPr>
              <w:t>July 1, 202</w:t>
            </w:r>
            <w:r w:rsidR="004F4984">
              <w:rPr>
                <w:rFonts w:ascii="Arial Narrow" w:hAnsi="Arial Narrow"/>
                <w:spacing w:val="-1"/>
                <w:sz w:val="24"/>
                <w:szCs w:val="24"/>
              </w:rPr>
              <w:t>2</w:t>
            </w:r>
          </w:p>
        </w:tc>
      </w:tr>
    </w:tbl>
    <w:p w14:paraId="6ED9EE18" w14:textId="6A4C532F" w:rsidR="000A06C0" w:rsidRPr="00C90E2E" w:rsidRDefault="000A06C0" w:rsidP="000A06C0">
      <w:pPr>
        <w:pStyle w:val="BodyText"/>
        <w:tabs>
          <w:tab w:val="left" w:pos="9090"/>
        </w:tabs>
        <w:spacing w:before="100" w:beforeAutospacing="1" w:after="100" w:afterAutospacing="1"/>
        <w:ind w:left="180" w:right="270"/>
        <w:rPr>
          <w:rStyle w:val="Hyperlink"/>
          <w:spacing w:val="-1"/>
        </w:rPr>
      </w:pPr>
      <w:r w:rsidRPr="00C90E2E">
        <w:rPr>
          <w:spacing w:val="-1"/>
        </w:rPr>
        <w:t xml:space="preserve">Beginning </w:t>
      </w:r>
      <w:r w:rsidRPr="00C90E2E">
        <w:t xml:space="preserve">on </w:t>
      </w:r>
      <w:r w:rsidR="004F4984">
        <w:t>February 7, 2022</w:t>
      </w:r>
      <w:r w:rsidRPr="00C90E2E">
        <w:rPr>
          <w:spacing w:val="-1"/>
        </w:rPr>
        <w:t>,</w:t>
      </w:r>
      <w:r w:rsidRPr="00C90E2E">
        <w:t xml:space="preserve"> </w:t>
      </w:r>
      <w:r w:rsidRPr="00C90E2E">
        <w:rPr>
          <w:spacing w:val="-1"/>
        </w:rPr>
        <w:t>the</w:t>
      </w:r>
      <w:r w:rsidRPr="00C90E2E">
        <w:t xml:space="preserve"> RFP </w:t>
      </w:r>
      <w:r w:rsidRPr="00C90E2E">
        <w:rPr>
          <w:spacing w:val="-1"/>
        </w:rPr>
        <w:t>will</w:t>
      </w:r>
      <w:r w:rsidRPr="00C90E2E">
        <w:t xml:space="preserve"> be </w:t>
      </w:r>
      <w:r w:rsidRPr="00C90E2E">
        <w:rPr>
          <w:spacing w:val="-1"/>
        </w:rPr>
        <w:t>available</w:t>
      </w:r>
      <w:r w:rsidRPr="00C90E2E">
        <w:rPr>
          <w:spacing w:val="-2"/>
        </w:rPr>
        <w:t xml:space="preserve"> </w:t>
      </w:r>
      <w:r w:rsidRPr="00C90E2E">
        <w:t xml:space="preserve">for </w:t>
      </w:r>
      <w:r w:rsidRPr="00C90E2E">
        <w:rPr>
          <w:spacing w:val="-1"/>
        </w:rPr>
        <w:t>download</w:t>
      </w:r>
      <w:r w:rsidRPr="00C90E2E">
        <w:rPr>
          <w:spacing w:val="-2"/>
        </w:rPr>
        <w:t xml:space="preserve"> </w:t>
      </w:r>
      <w:r w:rsidRPr="00C90E2E">
        <w:rPr>
          <w:spacing w:val="-1"/>
        </w:rPr>
        <w:t>from</w:t>
      </w:r>
      <w:r w:rsidRPr="00C90E2E">
        <w:rPr>
          <w:spacing w:val="1"/>
        </w:rPr>
        <w:t xml:space="preserve"> </w:t>
      </w:r>
      <w:r w:rsidRPr="00C90E2E">
        <w:rPr>
          <w:spacing w:val="-1"/>
        </w:rPr>
        <w:t>the</w:t>
      </w:r>
      <w:r w:rsidRPr="00C90E2E">
        <w:rPr>
          <w:spacing w:val="73"/>
        </w:rPr>
        <w:t xml:space="preserve"> </w:t>
      </w:r>
      <w:r w:rsidRPr="00C90E2E">
        <w:rPr>
          <w:spacing w:val="-1"/>
        </w:rPr>
        <w:t>SVWDB</w:t>
      </w:r>
      <w:r w:rsidRPr="00C90E2E">
        <w:t xml:space="preserve"> </w:t>
      </w:r>
      <w:r w:rsidRPr="00C90E2E">
        <w:rPr>
          <w:spacing w:val="-1"/>
        </w:rPr>
        <w:t>website</w:t>
      </w:r>
      <w:r w:rsidRPr="00C90E2E">
        <w:t xml:space="preserve"> at</w:t>
      </w:r>
      <w:r w:rsidRPr="00C90E2E">
        <w:rPr>
          <w:spacing w:val="2"/>
        </w:rPr>
        <w:t xml:space="preserve"> </w:t>
      </w:r>
      <w:hyperlink r:id="rId15" w:history="1">
        <w:r>
          <w:rPr>
            <w:rStyle w:val="Hyperlink"/>
          </w:rPr>
          <w:t>https://vcwvalley.com/procurement/</w:t>
        </w:r>
      </w:hyperlink>
      <w:r>
        <w:t>.</w:t>
      </w:r>
    </w:p>
    <w:p w14:paraId="099FB84B" w14:textId="29F65E4F" w:rsidR="005050C9" w:rsidRDefault="003F7F1B" w:rsidP="00720C97">
      <w:pPr>
        <w:pStyle w:val="BodyText"/>
      </w:pPr>
      <w:r w:rsidRPr="00720C97">
        <w:rPr>
          <w:b/>
          <w:spacing w:val="-1"/>
        </w:rPr>
        <w:t>Deadline</w:t>
      </w:r>
      <w:r>
        <w:rPr>
          <w:spacing w:val="-1"/>
        </w:rPr>
        <w:t>:</w:t>
      </w:r>
      <w:r>
        <w:rPr>
          <w:spacing w:val="-4"/>
        </w:rPr>
        <w:t xml:space="preserve"> </w:t>
      </w:r>
      <w:r>
        <w:rPr>
          <w:spacing w:val="-1"/>
        </w:rPr>
        <w:t>Proposals</w:t>
      </w:r>
      <w:r>
        <w:rPr>
          <w:spacing w:val="-5"/>
        </w:rPr>
        <w:t xml:space="preserve"> </w:t>
      </w:r>
      <w:r>
        <w:rPr>
          <w:spacing w:val="-1"/>
        </w:rPr>
        <w:t>must</w:t>
      </w:r>
      <w:r>
        <w:rPr>
          <w:spacing w:val="-5"/>
        </w:rPr>
        <w:t xml:space="preserve"> </w:t>
      </w:r>
      <w:r>
        <w:rPr>
          <w:spacing w:val="-1"/>
        </w:rPr>
        <w:t>be</w:t>
      </w:r>
      <w:r>
        <w:rPr>
          <w:spacing w:val="-4"/>
        </w:rPr>
        <w:t xml:space="preserve"> </w:t>
      </w:r>
      <w:r>
        <w:rPr>
          <w:spacing w:val="-1"/>
        </w:rPr>
        <w:t>received</w:t>
      </w:r>
      <w:r>
        <w:rPr>
          <w:spacing w:val="-5"/>
        </w:rPr>
        <w:t xml:space="preserve"> </w:t>
      </w:r>
      <w:r w:rsidR="00587148">
        <w:rPr>
          <w:spacing w:val="-5"/>
        </w:rPr>
        <w:t xml:space="preserve">no later than </w:t>
      </w:r>
      <w:r w:rsidR="00587148">
        <w:rPr>
          <w:spacing w:val="-4"/>
        </w:rPr>
        <w:t xml:space="preserve">1:00 p.m. EST on Monday, March 7, 2022. Send proposals to </w:t>
      </w:r>
      <w:r w:rsidR="004F4984">
        <w:rPr>
          <w:spacing w:val="-5"/>
        </w:rPr>
        <w:t xml:space="preserve">Sharon Johnson at </w:t>
      </w:r>
      <w:hyperlink r:id="rId16" w:history="1">
        <w:r w:rsidR="004F4984" w:rsidRPr="0011203B">
          <w:rPr>
            <w:rStyle w:val="Hyperlink"/>
            <w:spacing w:val="-5"/>
          </w:rPr>
          <w:t>sjohnson@vcwvalley.com</w:t>
        </w:r>
      </w:hyperlink>
      <w:r w:rsidR="00587148">
        <w:rPr>
          <w:rStyle w:val="Hyperlink"/>
          <w:spacing w:val="-5"/>
        </w:rPr>
        <w:t xml:space="preserve">. </w:t>
      </w:r>
      <w:r w:rsidR="004F4984">
        <w:rPr>
          <w:spacing w:val="-4"/>
        </w:rPr>
        <w:t xml:space="preserve"> </w:t>
      </w:r>
      <w:r w:rsidR="00665DB9">
        <w:rPr>
          <w:spacing w:val="-4"/>
        </w:rPr>
        <w:t xml:space="preserve">The email date </w:t>
      </w:r>
      <w:r w:rsidR="0011026C">
        <w:rPr>
          <w:spacing w:val="-4"/>
        </w:rPr>
        <w:t xml:space="preserve">and time </w:t>
      </w:r>
      <w:r w:rsidR="00665DB9">
        <w:rPr>
          <w:spacing w:val="-4"/>
        </w:rPr>
        <w:t xml:space="preserve">stamp will be used to confirm receipt </w:t>
      </w:r>
      <w:r w:rsidR="00C862E1">
        <w:rPr>
          <w:spacing w:val="-4"/>
        </w:rPr>
        <w:t xml:space="preserve">by </w:t>
      </w:r>
      <w:r w:rsidR="00665DB9">
        <w:rPr>
          <w:spacing w:val="-4"/>
        </w:rPr>
        <w:t xml:space="preserve">the 1:00 p.m. EST deadline. </w:t>
      </w:r>
      <w:r w:rsidR="004F4984">
        <w:rPr>
          <w:spacing w:val="-4"/>
        </w:rPr>
        <w:t>P</w:t>
      </w:r>
      <w:r>
        <w:rPr>
          <w:spacing w:val="-1"/>
        </w:rPr>
        <w:t>roposal</w:t>
      </w:r>
      <w:r w:rsidR="004F4984">
        <w:rPr>
          <w:spacing w:val="-1"/>
        </w:rPr>
        <w:t>s</w:t>
      </w:r>
      <w:r>
        <w:rPr>
          <w:spacing w:val="-6"/>
        </w:rPr>
        <w:t xml:space="preserve"> </w:t>
      </w:r>
      <w:r>
        <w:rPr>
          <w:spacing w:val="-1"/>
        </w:rPr>
        <w:t>received</w:t>
      </w:r>
      <w:r>
        <w:rPr>
          <w:spacing w:val="-6"/>
        </w:rPr>
        <w:t xml:space="preserve"> </w:t>
      </w:r>
      <w:r>
        <w:rPr>
          <w:spacing w:val="-1"/>
        </w:rPr>
        <w:t>after</w:t>
      </w:r>
      <w:r>
        <w:rPr>
          <w:spacing w:val="-5"/>
        </w:rPr>
        <w:t xml:space="preserve"> </w:t>
      </w:r>
      <w:r>
        <w:rPr>
          <w:spacing w:val="-1"/>
        </w:rPr>
        <w:t>this</w:t>
      </w:r>
      <w:r>
        <w:rPr>
          <w:spacing w:val="-5"/>
        </w:rPr>
        <w:t xml:space="preserve"> </w:t>
      </w:r>
      <w:r>
        <w:rPr>
          <w:spacing w:val="-1"/>
        </w:rPr>
        <w:t>deadline</w:t>
      </w:r>
      <w:r w:rsidR="004F4984">
        <w:rPr>
          <w:spacing w:val="-1"/>
        </w:rPr>
        <w:t>,</w:t>
      </w:r>
      <w:r>
        <w:rPr>
          <w:spacing w:val="-6"/>
        </w:rPr>
        <w:t xml:space="preserve"> </w:t>
      </w:r>
      <w:r w:rsidR="004F4984">
        <w:rPr>
          <w:spacing w:val="-6"/>
        </w:rPr>
        <w:t xml:space="preserve">as denoted by the email date </w:t>
      </w:r>
      <w:r w:rsidR="0011026C">
        <w:rPr>
          <w:spacing w:val="-6"/>
        </w:rPr>
        <w:t xml:space="preserve">and time </w:t>
      </w:r>
      <w:r w:rsidR="004F4984">
        <w:rPr>
          <w:spacing w:val="-6"/>
        </w:rPr>
        <w:t xml:space="preserve">stamp, </w:t>
      </w:r>
      <w:r>
        <w:t>will</w:t>
      </w:r>
      <w:r>
        <w:rPr>
          <w:spacing w:val="-6"/>
        </w:rPr>
        <w:t xml:space="preserve"> </w:t>
      </w:r>
      <w:r w:rsidR="0011026C">
        <w:rPr>
          <w:spacing w:val="-6"/>
        </w:rPr>
        <w:t>not</w:t>
      </w:r>
      <w:r>
        <w:rPr>
          <w:spacing w:val="-4"/>
        </w:rPr>
        <w:t xml:space="preserve"> </w:t>
      </w:r>
      <w:r>
        <w:rPr>
          <w:spacing w:val="-1"/>
        </w:rPr>
        <w:t>be</w:t>
      </w:r>
      <w:r>
        <w:rPr>
          <w:spacing w:val="-4"/>
        </w:rPr>
        <w:t xml:space="preserve"> </w:t>
      </w:r>
      <w:r>
        <w:rPr>
          <w:spacing w:val="-1"/>
        </w:rPr>
        <w:t>considered</w:t>
      </w:r>
      <w:r w:rsidR="004F4984">
        <w:rPr>
          <w:spacing w:val="-1"/>
        </w:rPr>
        <w:t>.</w:t>
      </w:r>
      <w:r w:rsidR="008C3809">
        <w:rPr>
          <w:spacing w:val="-1"/>
        </w:rPr>
        <w:t xml:space="preserve"> </w:t>
      </w:r>
      <w:r w:rsidR="00C862E1">
        <w:rPr>
          <w:spacing w:val="-1"/>
        </w:rPr>
        <w:t>The email sender of the proposal will receive a confirmation of proposal package receipt.</w:t>
      </w:r>
    </w:p>
    <w:p w14:paraId="4F6DC713" w14:textId="0164AB10" w:rsidR="005050C9" w:rsidRDefault="005050C9" w:rsidP="00720C97">
      <w:pPr>
        <w:pStyle w:val="BodyText"/>
      </w:pPr>
    </w:p>
    <w:p w14:paraId="0E033D9D" w14:textId="77777777" w:rsidR="0011026C" w:rsidRDefault="0011026C" w:rsidP="00720C97">
      <w:pPr>
        <w:pStyle w:val="BodyText"/>
      </w:pPr>
    </w:p>
    <w:p w14:paraId="15EBE847" w14:textId="2DED1078" w:rsidR="00373025" w:rsidRDefault="00665DB9" w:rsidP="00720C97">
      <w:pPr>
        <w:pStyle w:val="BodyText"/>
        <w:rPr>
          <w:rFonts w:cs="Georgia"/>
          <w:spacing w:val="-5"/>
        </w:rPr>
      </w:pPr>
      <w:r w:rsidRPr="00587148">
        <w:rPr>
          <w:rFonts w:cs="Georgia"/>
          <w:b/>
          <w:bCs/>
        </w:rPr>
        <w:lastRenderedPageBreak/>
        <w:t xml:space="preserve">The proposal submission </w:t>
      </w:r>
      <w:r w:rsidR="00587148">
        <w:rPr>
          <w:rFonts w:cs="Georgia"/>
          <w:b/>
          <w:bCs/>
        </w:rPr>
        <w:t xml:space="preserve">email </w:t>
      </w:r>
      <w:r w:rsidRPr="00587148">
        <w:rPr>
          <w:rFonts w:cs="Georgia"/>
          <w:b/>
          <w:bCs/>
        </w:rPr>
        <w:t>subject line must be “</w:t>
      </w:r>
      <w:r w:rsidRPr="00587148">
        <w:rPr>
          <w:rFonts w:cs="Georgia"/>
          <w:b/>
        </w:rPr>
        <w:t>OSO RFP – PY 2022-2023” and include the Offeror’s name</w:t>
      </w:r>
      <w:r w:rsidRPr="00587148">
        <w:rPr>
          <w:rFonts w:cs="Georgia"/>
          <w:b/>
          <w:bCs/>
        </w:rPr>
        <w:t>.</w:t>
      </w:r>
      <w:r w:rsidR="00E6330C">
        <w:rPr>
          <w:rFonts w:cs="Georgia"/>
          <w:bCs/>
        </w:rPr>
        <w:t xml:space="preserve">  </w:t>
      </w:r>
      <w:r w:rsidR="00E6330C" w:rsidRPr="00E6330C">
        <w:rPr>
          <w:rFonts w:cs="Georgia"/>
          <w:bCs/>
        </w:rPr>
        <w:t xml:space="preserve">Included in the </w:t>
      </w:r>
      <w:r w:rsidR="00E6330C">
        <w:rPr>
          <w:rFonts w:cs="Georgia"/>
          <w:bCs/>
        </w:rPr>
        <w:t xml:space="preserve">submission must be the </w:t>
      </w:r>
      <w:r w:rsidR="00886D0D">
        <w:rPr>
          <w:rFonts w:cs="Georgia"/>
          <w:bCs/>
        </w:rPr>
        <w:t xml:space="preserve">cover sheet (Attachment A) and </w:t>
      </w:r>
      <w:r w:rsidR="0011026C">
        <w:rPr>
          <w:rFonts w:cs="Georgia"/>
          <w:bCs/>
        </w:rPr>
        <w:t xml:space="preserve">all required sections of the </w:t>
      </w:r>
      <w:r w:rsidR="00E6330C">
        <w:rPr>
          <w:rFonts w:cs="Georgia"/>
          <w:bCs/>
        </w:rPr>
        <w:t>proposal</w:t>
      </w:r>
      <w:r w:rsidR="00886D0D">
        <w:rPr>
          <w:rFonts w:cs="Georgia"/>
          <w:bCs/>
        </w:rPr>
        <w:t>, Excel budget</w:t>
      </w:r>
      <w:r w:rsidR="00373025">
        <w:rPr>
          <w:rFonts w:cs="Georgia"/>
          <w:bCs/>
        </w:rPr>
        <w:t xml:space="preserve"> (Attachment C)</w:t>
      </w:r>
      <w:r w:rsidR="00886D0D">
        <w:rPr>
          <w:rFonts w:cs="Georgia"/>
          <w:bCs/>
        </w:rPr>
        <w:t xml:space="preserve">, required forms </w:t>
      </w:r>
      <w:r w:rsidR="00373025">
        <w:rPr>
          <w:rFonts w:cs="Georgia"/>
          <w:bCs/>
        </w:rPr>
        <w:t xml:space="preserve">(Attachment B), </w:t>
      </w:r>
      <w:r w:rsidR="00886D0D">
        <w:rPr>
          <w:rFonts w:cs="Georgia"/>
          <w:bCs/>
        </w:rPr>
        <w:t xml:space="preserve">references </w:t>
      </w:r>
      <w:r w:rsidR="00373025">
        <w:rPr>
          <w:rFonts w:cs="Georgia"/>
          <w:bCs/>
        </w:rPr>
        <w:t>(Attachment H), insurance requirements (Attachment D), and authorization to conduct business in Virginia (Attachment H).</w:t>
      </w:r>
      <w:r w:rsidR="003F7F1B" w:rsidRPr="00587148">
        <w:rPr>
          <w:rFonts w:cs="Georgia"/>
          <w:spacing w:val="-5"/>
        </w:rPr>
        <w:t xml:space="preserve"> </w:t>
      </w:r>
      <w:r w:rsidR="00373025" w:rsidRPr="00856EB6">
        <w:rPr>
          <w:rFonts w:cs="Georgia"/>
          <w:spacing w:val="-5"/>
        </w:rPr>
        <w:t xml:space="preserve">Attachments found at </w:t>
      </w:r>
      <w:hyperlink r:id="rId17" w:history="1">
        <w:r w:rsidR="00647D0F">
          <w:rPr>
            <w:rStyle w:val="Hyperlink"/>
          </w:rPr>
          <w:t>https://vcwvalley.com/procurement/</w:t>
        </w:r>
      </w:hyperlink>
      <w:r w:rsidR="00856EB6" w:rsidRPr="00CF225C">
        <w:t>.</w:t>
      </w:r>
      <w:r w:rsidR="00373025">
        <w:rPr>
          <w:rFonts w:cs="Georgia"/>
          <w:spacing w:val="-5"/>
        </w:rPr>
        <w:t xml:space="preserve"> </w:t>
      </w:r>
    </w:p>
    <w:p w14:paraId="06C13D9D" w14:textId="77777777" w:rsidR="00373025" w:rsidRDefault="00373025" w:rsidP="00720C97">
      <w:pPr>
        <w:pStyle w:val="BodyText"/>
        <w:rPr>
          <w:rFonts w:cs="Georgia"/>
        </w:rPr>
      </w:pPr>
    </w:p>
    <w:p w14:paraId="417AF5B9" w14:textId="0B07F347" w:rsidR="005050C9" w:rsidRPr="00720C97" w:rsidRDefault="00583E91" w:rsidP="00720C97">
      <w:pPr>
        <w:pStyle w:val="BodyText"/>
        <w:rPr>
          <w:rFonts w:cs="Georgia"/>
          <w:spacing w:val="-1"/>
        </w:rPr>
      </w:pPr>
      <w:r w:rsidRPr="00587148">
        <w:rPr>
          <w:rFonts w:cs="Georgia"/>
        </w:rPr>
        <w:t xml:space="preserve">The narrative of the proposal should not exceed </w:t>
      </w:r>
      <w:r w:rsidR="00AF09C3" w:rsidRPr="00587148">
        <w:rPr>
          <w:rFonts w:cs="Georgia"/>
        </w:rPr>
        <w:t>2</w:t>
      </w:r>
      <w:r w:rsidRPr="00587148">
        <w:rPr>
          <w:rFonts w:cs="Georgia"/>
        </w:rPr>
        <w:t xml:space="preserve">0 pages, one sided, with font no smaller than 12 pt. using a 1” margin. Proposals should include a table of contents, and pages should be numbered and include a header and footer that identify the Offeror’s organization. </w:t>
      </w:r>
      <w:r>
        <w:rPr>
          <w:rFonts w:cs="Georgia"/>
        </w:rPr>
        <w:t xml:space="preserve"> </w:t>
      </w:r>
    </w:p>
    <w:p w14:paraId="2531A189" w14:textId="77777777" w:rsidR="008C3809" w:rsidRDefault="008C3809" w:rsidP="00720C97">
      <w:pPr>
        <w:pStyle w:val="BodyText"/>
      </w:pPr>
    </w:p>
    <w:p w14:paraId="7C0ECAC0" w14:textId="161D4CE9" w:rsidR="008C3809" w:rsidRDefault="008C3809" w:rsidP="00720C97">
      <w:pPr>
        <w:pStyle w:val="BodyText"/>
      </w:pPr>
      <w:r>
        <w:t xml:space="preserve">Incomplete proposals </w:t>
      </w:r>
      <w:r w:rsidR="00373025">
        <w:t>will not be considered.</w:t>
      </w:r>
    </w:p>
    <w:p w14:paraId="5E851A9D" w14:textId="7CBD8BC6" w:rsidR="008C3809" w:rsidRDefault="008C3809" w:rsidP="00720C97">
      <w:pPr>
        <w:pStyle w:val="BodyText"/>
      </w:pPr>
    </w:p>
    <w:p w14:paraId="335AE469" w14:textId="2DFD3324" w:rsidR="008C3809" w:rsidRDefault="008C3809" w:rsidP="00720C97">
      <w:pPr>
        <w:pStyle w:val="BodyText"/>
        <w:rPr>
          <w:rFonts w:cs="Georgia"/>
        </w:rPr>
      </w:pPr>
      <w:r>
        <w:rPr>
          <w:rFonts w:cs="Georgia"/>
        </w:rPr>
        <w:t xml:space="preserve">The following </w:t>
      </w:r>
      <w:r w:rsidR="0011026C">
        <w:rPr>
          <w:rFonts w:cs="Georgia"/>
        </w:rPr>
        <w:t>are the required sections of the proposal package and the sequence of the sections for submission</w:t>
      </w:r>
      <w:r>
        <w:rPr>
          <w:rFonts w:cs="Georgia"/>
        </w:rPr>
        <w:t>:</w:t>
      </w:r>
    </w:p>
    <w:p w14:paraId="40F94EC9" w14:textId="77777777" w:rsidR="005050C9" w:rsidRDefault="005050C9" w:rsidP="00720C97">
      <w:pPr>
        <w:pStyle w:val="BodyText"/>
        <w:rPr>
          <w:rFonts w:cs="Georgia"/>
        </w:rPr>
      </w:pPr>
    </w:p>
    <w:p w14:paraId="3750492A" w14:textId="7924096C" w:rsidR="005050C9" w:rsidRDefault="003F7F1B" w:rsidP="00720C97">
      <w:pPr>
        <w:pStyle w:val="BodyText"/>
        <w:rPr>
          <w:rFonts w:cs="Georgia"/>
        </w:rPr>
      </w:pPr>
      <w:r>
        <w:rPr>
          <w:spacing w:val="-1"/>
        </w:rPr>
        <w:t>Section</w:t>
      </w:r>
      <w:r>
        <w:rPr>
          <w:spacing w:val="-8"/>
        </w:rPr>
        <w:t xml:space="preserve"> </w:t>
      </w:r>
      <w:r>
        <w:t>1:</w:t>
      </w:r>
      <w:r>
        <w:rPr>
          <w:spacing w:val="-8"/>
        </w:rPr>
        <w:t xml:space="preserve"> </w:t>
      </w:r>
      <w:r>
        <w:t>Cover</w:t>
      </w:r>
      <w:r>
        <w:rPr>
          <w:spacing w:val="-7"/>
        </w:rPr>
        <w:t xml:space="preserve"> </w:t>
      </w:r>
      <w:r>
        <w:rPr>
          <w:spacing w:val="-1"/>
        </w:rPr>
        <w:t>Sheet</w:t>
      </w:r>
      <w:r w:rsidR="0011026C">
        <w:rPr>
          <w:spacing w:val="-1"/>
        </w:rPr>
        <w:t xml:space="preserve"> (Attachment A)</w:t>
      </w:r>
    </w:p>
    <w:p w14:paraId="774929DB" w14:textId="77777777" w:rsidR="00582E91" w:rsidRDefault="003F7F1B" w:rsidP="00720C97">
      <w:pPr>
        <w:pStyle w:val="BodyText"/>
        <w:rPr>
          <w:spacing w:val="36"/>
          <w:w w:val="99"/>
        </w:rPr>
      </w:pPr>
      <w:r>
        <w:rPr>
          <w:spacing w:val="-1"/>
        </w:rPr>
        <w:t>Section</w:t>
      </w:r>
      <w:r>
        <w:rPr>
          <w:spacing w:val="-12"/>
        </w:rPr>
        <w:t xml:space="preserve"> </w:t>
      </w:r>
      <w:r>
        <w:t>2:</w:t>
      </w:r>
      <w:r>
        <w:rPr>
          <w:spacing w:val="-11"/>
        </w:rPr>
        <w:t xml:space="preserve"> </w:t>
      </w:r>
      <w:r>
        <w:rPr>
          <w:spacing w:val="-1"/>
        </w:rPr>
        <w:t>Proposer</w:t>
      </w:r>
      <w:r>
        <w:rPr>
          <w:spacing w:val="-12"/>
        </w:rPr>
        <w:t xml:space="preserve"> </w:t>
      </w:r>
      <w:r>
        <w:rPr>
          <w:spacing w:val="-1"/>
        </w:rPr>
        <w:t>Qualifications</w:t>
      </w:r>
      <w:r>
        <w:rPr>
          <w:spacing w:val="36"/>
          <w:w w:val="99"/>
        </w:rPr>
        <w:t xml:space="preserve"> </w:t>
      </w:r>
    </w:p>
    <w:p w14:paraId="1E13A96D" w14:textId="2F16D560" w:rsidR="005050C9" w:rsidRDefault="003F7F1B" w:rsidP="00720C97">
      <w:pPr>
        <w:pStyle w:val="BodyText"/>
        <w:rPr>
          <w:spacing w:val="-1"/>
        </w:rPr>
      </w:pPr>
      <w:r>
        <w:rPr>
          <w:spacing w:val="-1"/>
        </w:rPr>
        <w:t>Section</w:t>
      </w:r>
      <w:r>
        <w:rPr>
          <w:spacing w:val="-11"/>
        </w:rPr>
        <w:t xml:space="preserve"> </w:t>
      </w:r>
      <w:r>
        <w:t>3:</w:t>
      </w:r>
      <w:r>
        <w:rPr>
          <w:spacing w:val="-10"/>
        </w:rPr>
        <w:t xml:space="preserve"> </w:t>
      </w:r>
      <w:r>
        <w:rPr>
          <w:spacing w:val="-1"/>
        </w:rPr>
        <w:t>Financial</w:t>
      </w:r>
    </w:p>
    <w:p w14:paraId="1A04813E" w14:textId="442DD746" w:rsidR="00A43EF5" w:rsidRDefault="00A43EF5" w:rsidP="00720C97">
      <w:pPr>
        <w:pStyle w:val="BodyText"/>
        <w:rPr>
          <w:rFonts w:cs="Georgia"/>
        </w:rPr>
      </w:pPr>
      <w:r>
        <w:rPr>
          <w:spacing w:val="-1"/>
        </w:rPr>
        <w:t>Section 4: Budget</w:t>
      </w:r>
      <w:r w:rsidR="0011026C">
        <w:rPr>
          <w:spacing w:val="-1"/>
        </w:rPr>
        <w:t xml:space="preserve"> (Attachment C)</w:t>
      </w:r>
    </w:p>
    <w:p w14:paraId="53D450C3" w14:textId="002B2719" w:rsidR="00582E91" w:rsidRDefault="003F7F1B" w:rsidP="00720C97">
      <w:pPr>
        <w:pStyle w:val="BodyText"/>
        <w:rPr>
          <w:spacing w:val="-8"/>
        </w:rPr>
      </w:pPr>
      <w:r>
        <w:rPr>
          <w:spacing w:val="-1"/>
        </w:rPr>
        <w:t>Section</w:t>
      </w:r>
      <w:r>
        <w:rPr>
          <w:spacing w:val="-7"/>
        </w:rPr>
        <w:t xml:space="preserve"> </w:t>
      </w:r>
      <w:r w:rsidR="00A43EF5">
        <w:rPr>
          <w:spacing w:val="-1"/>
        </w:rPr>
        <w:t>5</w:t>
      </w:r>
      <w:r>
        <w:rPr>
          <w:spacing w:val="-1"/>
        </w:rPr>
        <w:t>:</w:t>
      </w:r>
      <w:r>
        <w:rPr>
          <w:spacing w:val="-7"/>
        </w:rPr>
        <w:t xml:space="preserve"> </w:t>
      </w:r>
      <w:r>
        <w:rPr>
          <w:spacing w:val="-1"/>
        </w:rPr>
        <w:t>Technical</w:t>
      </w:r>
      <w:r>
        <w:rPr>
          <w:spacing w:val="-8"/>
        </w:rPr>
        <w:t xml:space="preserve"> </w:t>
      </w:r>
      <w:r>
        <w:rPr>
          <w:spacing w:val="-1"/>
        </w:rPr>
        <w:t>Proposal</w:t>
      </w:r>
      <w:r>
        <w:rPr>
          <w:spacing w:val="-8"/>
        </w:rPr>
        <w:t xml:space="preserve"> </w:t>
      </w:r>
    </w:p>
    <w:p w14:paraId="7B10E257" w14:textId="12879CF6" w:rsidR="00582E91" w:rsidRDefault="003F7F1B" w:rsidP="00720C97">
      <w:pPr>
        <w:pStyle w:val="BodyText"/>
        <w:rPr>
          <w:spacing w:val="63"/>
          <w:w w:val="99"/>
        </w:rPr>
      </w:pPr>
      <w:r>
        <w:rPr>
          <w:spacing w:val="-1"/>
        </w:rPr>
        <w:t>Section</w:t>
      </w:r>
      <w:r>
        <w:rPr>
          <w:spacing w:val="-8"/>
        </w:rPr>
        <w:t xml:space="preserve"> </w:t>
      </w:r>
      <w:r w:rsidR="00A43EF5">
        <w:t>6</w:t>
      </w:r>
      <w:r>
        <w:t>:</w:t>
      </w:r>
      <w:r>
        <w:rPr>
          <w:spacing w:val="-7"/>
        </w:rPr>
        <w:t xml:space="preserve"> </w:t>
      </w:r>
      <w:r>
        <w:rPr>
          <w:spacing w:val="-1"/>
        </w:rPr>
        <w:t>Staff</w:t>
      </w:r>
      <w:r>
        <w:rPr>
          <w:spacing w:val="-7"/>
        </w:rPr>
        <w:t xml:space="preserve"> </w:t>
      </w:r>
      <w:r>
        <w:t>&amp;</w:t>
      </w:r>
      <w:r>
        <w:rPr>
          <w:spacing w:val="-6"/>
        </w:rPr>
        <w:t xml:space="preserve"> </w:t>
      </w:r>
      <w:r>
        <w:rPr>
          <w:spacing w:val="-1"/>
        </w:rPr>
        <w:t>Management</w:t>
      </w:r>
      <w:r>
        <w:rPr>
          <w:spacing w:val="63"/>
          <w:w w:val="99"/>
        </w:rPr>
        <w:t xml:space="preserve"> </w:t>
      </w:r>
    </w:p>
    <w:p w14:paraId="735773EA" w14:textId="435076A5" w:rsidR="005050C9" w:rsidRDefault="003F7F1B" w:rsidP="00720C97">
      <w:pPr>
        <w:pStyle w:val="BodyText"/>
        <w:rPr>
          <w:rFonts w:cs="Georgia"/>
        </w:rPr>
      </w:pPr>
      <w:r>
        <w:rPr>
          <w:spacing w:val="-1"/>
        </w:rPr>
        <w:t>Section</w:t>
      </w:r>
      <w:r>
        <w:rPr>
          <w:spacing w:val="-10"/>
        </w:rPr>
        <w:t xml:space="preserve"> </w:t>
      </w:r>
      <w:r w:rsidR="00A43EF5">
        <w:t>7</w:t>
      </w:r>
      <w:r>
        <w:t>:</w:t>
      </w:r>
      <w:r>
        <w:rPr>
          <w:spacing w:val="-8"/>
        </w:rPr>
        <w:t xml:space="preserve"> </w:t>
      </w:r>
      <w:r>
        <w:rPr>
          <w:spacing w:val="-1"/>
        </w:rPr>
        <w:t>Required</w:t>
      </w:r>
      <w:r>
        <w:rPr>
          <w:spacing w:val="-8"/>
        </w:rPr>
        <w:t xml:space="preserve"> </w:t>
      </w:r>
      <w:r>
        <w:rPr>
          <w:spacing w:val="-1"/>
        </w:rPr>
        <w:t>Forms</w:t>
      </w:r>
      <w:r w:rsidR="0011026C">
        <w:rPr>
          <w:spacing w:val="-1"/>
        </w:rPr>
        <w:t xml:space="preserve"> (Attachment B)</w:t>
      </w:r>
    </w:p>
    <w:p w14:paraId="7D06D67C" w14:textId="50420BE0" w:rsidR="005050C9" w:rsidRDefault="003F7F1B" w:rsidP="00720C97">
      <w:pPr>
        <w:pStyle w:val="BodyText"/>
        <w:rPr>
          <w:spacing w:val="-1"/>
        </w:rPr>
      </w:pPr>
      <w:r>
        <w:rPr>
          <w:spacing w:val="-1"/>
        </w:rPr>
        <w:t>Section</w:t>
      </w:r>
      <w:r>
        <w:rPr>
          <w:spacing w:val="-12"/>
        </w:rPr>
        <w:t xml:space="preserve"> </w:t>
      </w:r>
      <w:r w:rsidR="00A43EF5">
        <w:t>8</w:t>
      </w:r>
      <w:r>
        <w:t>:</w:t>
      </w:r>
      <w:r>
        <w:rPr>
          <w:spacing w:val="-10"/>
        </w:rPr>
        <w:t xml:space="preserve"> </w:t>
      </w:r>
      <w:r>
        <w:rPr>
          <w:spacing w:val="-1"/>
        </w:rPr>
        <w:t>References</w:t>
      </w:r>
      <w:r>
        <w:rPr>
          <w:spacing w:val="-11"/>
        </w:rPr>
        <w:t xml:space="preserve"> </w:t>
      </w:r>
      <w:r>
        <w:t>and</w:t>
      </w:r>
      <w:r>
        <w:rPr>
          <w:spacing w:val="-11"/>
        </w:rPr>
        <w:t xml:space="preserve"> </w:t>
      </w:r>
      <w:r>
        <w:rPr>
          <w:spacing w:val="-1"/>
        </w:rPr>
        <w:t>Recommendations</w:t>
      </w:r>
      <w:r w:rsidR="00647D0F">
        <w:rPr>
          <w:spacing w:val="-1"/>
        </w:rPr>
        <w:t xml:space="preserve"> (Attachment H)</w:t>
      </w:r>
    </w:p>
    <w:p w14:paraId="10CE7DB3" w14:textId="1EAE7316" w:rsidR="00647D0F" w:rsidRDefault="00647D0F" w:rsidP="00720C97">
      <w:pPr>
        <w:pStyle w:val="BodyText"/>
        <w:rPr>
          <w:spacing w:val="-1"/>
        </w:rPr>
      </w:pPr>
      <w:r>
        <w:rPr>
          <w:spacing w:val="-1"/>
        </w:rPr>
        <w:t>Attachment D: Insurance</w:t>
      </w:r>
    </w:p>
    <w:p w14:paraId="2581D382" w14:textId="58402EA1" w:rsidR="00647D0F" w:rsidRDefault="00647D0F" w:rsidP="00720C97">
      <w:pPr>
        <w:pStyle w:val="BodyText"/>
        <w:rPr>
          <w:rFonts w:cs="Georgia"/>
        </w:rPr>
      </w:pPr>
      <w:r>
        <w:rPr>
          <w:spacing w:val="-1"/>
        </w:rPr>
        <w:t>Attachment F: Authorization to Conduct Business in Virginia</w:t>
      </w:r>
    </w:p>
    <w:p w14:paraId="0A5F4444" w14:textId="77777777" w:rsidR="005050C9" w:rsidRDefault="005050C9" w:rsidP="00720C97">
      <w:pPr>
        <w:pStyle w:val="BodyText"/>
        <w:rPr>
          <w:rFonts w:cs="Georgia"/>
        </w:rPr>
      </w:pPr>
    </w:p>
    <w:p w14:paraId="03CAA9DE" w14:textId="77777777" w:rsidR="005050C9" w:rsidRDefault="003F7F1B" w:rsidP="0015781B">
      <w:pPr>
        <w:pStyle w:val="BodyText"/>
        <w:tabs>
          <w:tab w:val="left" w:pos="2250"/>
        </w:tabs>
        <w:rPr>
          <w:rFonts w:cs="Georgia"/>
        </w:rPr>
      </w:pPr>
      <w:r>
        <w:rPr>
          <w:spacing w:val="-1"/>
        </w:rPr>
        <w:t>When</w:t>
      </w:r>
      <w:r>
        <w:rPr>
          <w:spacing w:val="-9"/>
        </w:rPr>
        <w:t xml:space="preserve"> </w:t>
      </w:r>
      <w:r>
        <w:rPr>
          <w:spacing w:val="-1"/>
        </w:rPr>
        <w:t>completing</w:t>
      </w:r>
      <w:r>
        <w:rPr>
          <w:spacing w:val="-8"/>
        </w:rPr>
        <w:t xml:space="preserve"> </w:t>
      </w:r>
      <w:r>
        <w:rPr>
          <w:spacing w:val="-1"/>
        </w:rPr>
        <w:t>budget</w:t>
      </w:r>
      <w:r>
        <w:rPr>
          <w:spacing w:val="-8"/>
        </w:rPr>
        <w:t xml:space="preserve"> </w:t>
      </w:r>
      <w:r>
        <w:rPr>
          <w:spacing w:val="-1"/>
        </w:rPr>
        <w:t>forms,</w:t>
      </w:r>
      <w:r>
        <w:rPr>
          <w:spacing w:val="-9"/>
        </w:rPr>
        <w:t xml:space="preserve"> </w:t>
      </w:r>
      <w:r>
        <w:rPr>
          <w:spacing w:val="-1"/>
        </w:rPr>
        <w:t>please</w:t>
      </w:r>
      <w:r>
        <w:rPr>
          <w:spacing w:val="-8"/>
        </w:rPr>
        <w:t xml:space="preserve"> </w:t>
      </w:r>
      <w:r>
        <w:t>note</w:t>
      </w:r>
      <w:r>
        <w:rPr>
          <w:spacing w:val="-8"/>
        </w:rPr>
        <w:t xml:space="preserve"> </w:t>
      </w:r>
      <w:r>
        <w:rPr>
          <w:spacing w:val="-1"/>
        </w:rPr>
        <w:t>the</w:t>
      </w:r>
      <w:r>
        <w:rPr>
          <w:spacing w:val="-8"/>
        </w:rPr>
        <w:t xml:space="preserve"> </w:t>
      </w:r>
      <w:r>
        <w:rPr>
          <w:spacing w:val="-1"/>
        </w:rPr>
        <w:t>following:</w:t>
      </w:r>
    </w:p>
    <w:p w14:paraId="10E34FDD" w14:textId="77777777" w:rsidR="005050C9" w:rsidRDefault="003F7F1B" w:rsidP="0015781B">
      <w:pPr>
        <w:pStyle w:val="BodyText"/>
        <w:numPr>
          <w:ilvl w:val="0"/>
          <w:numId w:val="3"/>
        </w:numPr>
        <w:tabs>
          <w:tab w:val="left" w:pos="2250"/>
        </w:tabs>
        <w:rPr>
          <w:rFonts w:cs="Georgia"/>
        </w:rPr>
      </w:pPr>
      <w:r>
        <w:t>Submission</w:t>
      </w:r>
      <w:r>
        <w:rPr>
          <w:spacing w:val="-8"/>
        </w:rPr>
        <w:t xml:space="preserve"> </w:t>
      </w:r>
      <w:r>
        <w:t>must</w:t>
      </w:r>
      <w:r>
        <w:rPr>
          <w:spacing w:val="-7"/>
        </w:rPr>
        <w:t xml:space="preserve"> </w:t>
      </w:r>
      <w:r>
        <w:t>include</w:t>
      </w:r>
      <w:r>
        <w:rPr>
          <w:spacing w:val="-8"/>
        </w:rPr>
        <w:t xml:space="preserve"> </w:t>
      </w:r>
      <w:r>
        <w:t>formulas</w:t>
      </w:r>
      <w:r>
        <w:rPr>
          <w:spacing w:val="-7"/>
        </w:rPr>
        <w:t xml:space="preserve"> </w:t>
      </w:r>
      <w:r>
        <w:t>for</w:t>
      </w:r>
      <w:r>
        <w:rPr>
          <w:spacing w:val="-8"/>
        </w:rPr>
        <w:t xml:space="preserve"> </w:t>
      </w:r>
      <w:r>
        <w:t>computing</w:t>
      </w:r>
      <w:r>
        <w:rPr>
          <w:spacing w:val="-8"/>
        </w:rPr>
        <w:t xml:space="preserve"> </w:t>
      </w:r>
      <w:r>
        <w:t>all</w:t>
      </w:r>
      <w:r>
        <w:rPr>
          <w:spacing w:val="-9"/>
        </w:rPr>
        <w:t xml:space="preserve"> </w:t>
      </w:r>
      <w:r>
        <w:t>indirect</w:t>
      </w:r>
      <w:r>
        <w:rPr>
          <w:spacing w:val="-7"/>
        </w:rPr>
        <w:t xml:space="preserve"> </w:t>
      </w:r>
      <w:r>
        <w:t>costs</w:t>
      </w:r>
      <w:r>
        <w:rPr>
          <w:spacing w:val="-8"/>
        </w:rPr>
        <w:t xml:space="preserve"> </w:t>
      </w:r>
      <w:r>
        <w:t>or</w:t>
      </w:r>
      <w:r>
        <w:rPr>
          <w:spacing w:val="-7"/>
        </w:rPr>
        <w:t xml:space="preserve"> </w:t>
      </w:r>
      <w:r>
        <w:t>cost</w:t>
      </w:r>
      <w:r>
        <w:rPr>
          <w:spacing w:val="-8"/>
        </w:rPr>
        <w:t xml:space="preserve"> </w:t>
      </w:r>
      <w:r>
        <w:t>allocation</w:t>
      </w:r>
      <w:r>
        <w:rPr>
          <w:spacing w:val="-35"/>
        </w:rPr>
        <w:t xml:space="preserve"> </w:t>
      </w:r>
      <w:r>
        <w:t>plans;</w:t>
      </w:r>
    </w:p>
    <w:p w14:paraId="7B7B9D2F" w14:textId="77777777" w:rsidR="005050C9" w:rsidRDefault="003F7F1B" w:rsidP="0015781B">
      <w:pPr>
        <w:pStyle w:val="BodyText"/>
        <w:numPr>
          <w:ilvl w:val="0"/>
          <w:numId w:val="3"/>
        </w:numPr>
        <w:tabs>
          <w:tab w:val="left" w:pos="2250"/>
        </w:tabs>
        <w:rPr>
          <w:rFonts w:cs="Georgia"/>
        </w:rPr>
      </w:pPr>
      <w:r>
        <w:t>If</w:t>
      </w:r>
      <w:r>
        <w:rPr>
          <w:spacing w:val="-6"/>
        </w:rPr>
        <w:t xml:space="preserve"> </w:t>
      </w:r>
      <w:r>
        <w:t>using</w:t>
      </w:r>
      <w:r>
        <w:rPr>
          <w:spacing w:val="-6"/>
        </w:rPr>
        <w:t xml:space="preserve"> </w:t>
      </w:r>
      <w:r>
        <w:t>an</w:t>
      </w:r>
      <w:r>
        <w:rPr>
          <w:spacing w:val="-7"/>
        </w:rPr>
        <w:t xml:space="preserve"> </w:t>
      </w:r>
      <w:r>
        <w:t>indirect</w:t>
      </w:r>
      <w:r>
        <w:rPr>
          <w:spacing w:val="-7"/>
        </w:rPr>
        <w:t xml:space="preserve"> </w:t>
      </w:r>
      <w:r>
        <w:t>cost</w:t>
      </w:r>
      <w:r>
        <w:rPr>
          <w:spacing w:val="-4"/>
        </w:rPr>
        <w:t xml:space="preserve"> </w:t>
      </w:r>
      <w:r>
        <w:t>rate,</w:t>
      </w:r>
      <w:r>
        <w:rPr>
          <w:spacing w:val="-7"/>
        </w:rPr>
        <w:t xml:space="preserve"> </w:t>
      </w:r>
      <w:r>
        <w:t>you</w:t>
      </w:r>
      <w:r>
        <w:rPr>
          <w:spacing w:val="-7"/>
        </w:rPr>
        <w:t xml:space="preserve"> </w:t>
      </w:r>
      <w:r>
        <w:t>must</w:t>
      </w:r>
      <w:r>
        <w:rPr>
          <w:spacing w:val="-6"/>
        </w:rPr>
        <w:t xml:space="preserve"> </w:t>
      </w:r>
      <w:r>
        <w:t>include</w:t>
      </w:r>
      <w:r>
        <w:rPr>
          <w:spacing w:val="-7"/>
        </w:rPr>
        <w:t xml:space="preserve"> </w:t>
      </w:r>
      <w:r>
        <w:t>documentation</w:t>
      </w:r>
      <w:r>
        <w:rPr>
          <w:spacing w:val="-7"/>
        </w:rPr>
        <w:t xml:space="preserve"> </w:t>
      </w:r>
      <w:r>
        <w:t>authorizing</w:t>
      </w:r>
      <w:r>
        <w:rPr>
          <w:spacing w:val="-7"/>
        </w:rPr>
        <w:t xml:space="preserve"> </w:t>
      </w:r>
      <w:r>
        <w:t>use</w:t>
      </w:r>
      <w:r>
        <w:rPr>
          <w:spacing w:val="-7"/>
        </w:rPr>
        <w:t xml:space="preserve"> </w:t>
      </w:r>
      <w:r>
        <w:t>of</w:t>
      </w:r>
      <w:r>
        <w:rPr>
          <w:spacing w:val="-6"/>
        </w:rPr>
        <w:t xml:space="preserve"> </w:t>
      </w:r>
      <w:r>
        <w:t>the</w:t>
      </w:r>
      <w:r>
        <w:rPr>
          <w:spacing w:val="-25"/>
        </w:rPr>
        <w:t xml:space="preserve"> </w:t>
      </w:r>
      <w:r>
        <w:t>rate;</w:t>
      </w:r>
    </w:p>
    <w:p w14:paraId="204D8120" w14:textId="1E8CB4FE" w:rsidR="008C3809" w:rsidRPr="00587F34" w:rsidRDefault="003F7F1B" w:rsidP="0015781B">
      <w:pPr>
        <w:pStyle w:val="BodyText"/>
        <w:numPr>
          <w:ilvl w:val="0"/>
          <w:numId w:val="3"/>
        </w:numPr>
        <w:tabs>
          <w:tab w:val="left" w:pos="2250"/>
        </w:tabs>
        <w:rPr>
          <w:rFonts w:cs="Georgia"/>
        </w:rPr>
      </w:pPr>
      <w:r>
        <w:t>If</w:t>
      </w:r>
      <w:r w:rsidRPr="00A07CCC">
        <w:rPr>
          <w:spacing w:val="-7"/>
        </w:rPr>
        <w:t xml:space="preserve"> </w:t>
      </w:r>
      <w:r>
        <w:t>your</w:t>
      </w:r>
      <w:r w:rsidRPr="00A07CCC">
        <w:rPr>
          <w:spacing w:val="-7"/>
        </w:rPr>
        <w:t xml:space="preserve"> </w:t>
      </w:r>
      <w:r>
        <w:t>organization</w:t>
      </w:r>
      <w:r w:rsidRPr="00A07CCC">
        <w:rPr>
          <w:spacing w:val="-8"/>
        </w:rPr>
        <w:t xml:space="preserve"> </w:t>
      </w:r>
      <w:r>
        <w:t>is</w:t>
      </w:r>
      <w:r w:rsidRPr="00A07CCC">
        <w:rPr>
          <w:spacing w:val="-7"/>
        </w:rPr>
        <w:t xml:space="preserve"> </w:t>
      </w:r>
      <w:r>
        <w:t>requesting</w:t>
      </w:r>
      <w:r w:rsidRPr="00A07CCC">
        <w:rPr>
          <w:spacing w:val="-6"/>
        </w:rPr>
        <w:t xml:space="preserve"> </w:t>
      </w:r>
      <w:r>
        <w:t>a</w:t>
      </w:r>
      <w:r w:rsidRPr="00A07CCC">
        <w:rPr>
          <w:spacing w:val="-7"/>
        </w:rPr>
        <w:t xml:space="preserve"> </w:t>
      </w:r>
      <w:r>
        <w:t>profit</w:t>
      </w:r>
      <w:r w:rsidRPr="00A07CCC">
        <w:rPr>
          <w:spacing w:val="-7"/>
        </w:rPr>
        <w:t xml:space="preserve"> </w:t>
      </w:r>
      <w:r>
        <w:t>and/or</w:t>
      </w:r>
      <w:r w:rsidRPr="00A07CCC">
        <w:rPr>
          <w:spacing w:val="-7"/>
        </w:rPr>
        <w:t xml:space="preserve"> </w:t>
      </w:r>
      <w:r>
        <w:t>indirect</w:t>
      </w:r>
      <w:r w:rsidRPr="00A07CCC">
        <w:rPr>
          <w:spacing w:val="-8"/>
        </w:rPr>
        <w:t xml:space="preserve"> </w:t>
      </w:r>
      <w:r>
        <w:t>rate,</w:t>
      </w:r>
      <w:r w:rsidRPr="00A07CCC">
        <w:rPr>
          <w:spacing w:val="-6"/>
        </w:rPr>
        <w:t xml:space="preserve"> </w:t>
      </w:r>
      <w:r>
        <w:t>documentation</w:t>
      </w:r>
      <w:r w:rsidRPr="00A07CCC">
        <w:rPr>
          <w:spacing w:val="-7"/>
        </w:rPr>
        <w:t xml:space="preserve"> </w:t>
      </w:r>
      <w:r>
        <w:t>to</w:t>
      </w:r>
      <w:r w:rsidRPr="00A07CCC">
        <w:rPr>
          <w:spacing w:val="-6"/>
        </w:rPr>
        <w:t xml:space="preserve"> </w:t>
      </w:r>
      <w:r>
        <w:t>support</w:t>
      </w:r>
      <w:r w:rsidRPr="00A07CCC">
        <w:rPr>
          <w:spacing w:val="-7"/>
        </w:rPr>
        <w:t xml:space="preserve"> </w:t>
      </w:r>
      <w:r>
        <w:t>the</w:t>
      </w:r>
      <w:r w:rsidRPr="00A07CCC">
        <w:rPr>
          <w:spacing w:val="101"/>
          <w:w w:val="99"/>
        </w:rPr>
        <w:t xml:space="preserve"> </w:t>
      </w:r>
      <w:bookmarkStart w:id="5" w:name="Section_2:_Proposer_Qualifications"/>
      <w:bookmarkEnd w:id="5"/>
      <w:r w:rsidR="008C3809" w:rsidRPr="00A07CCC">
        <w:rPr>
          <w:spacing w:val="-1"/>
        </w:rPr>
        <w:t>requested</w:t>
      </w:r>
      <w:r w:rsidR="008C3809" w:rsidRPr="00A07CCC">
        <w:rPr>
          <w:spacing w:val="-10"/>
        </w:rPr>
        <w:t xml:space="preserve"> </w:t>
      </w:r>
      <w:r w:rsidR="008C3809" w:rsidRPr="00A07CCC">
        <w:rPr>
          <w:spacing w:val="-1"/>
        </w:rPr>
        <w:t>percentage</w:t>
      </w:r>
      <w:r w:rsidR="008C3809" w:rsidRPr="009C020E">
        <w:rPr>
          <w:spacing w:val="-9"/>
        </w:rPr>
        <w:t xml:space="preserve"> </w:t>
      </w:r>
      <w:r w:rsidR="008C3809" w:rsidRPr="00CF225C">
        <w:rPr>
          <w:spacing w:val="-1"/>
        </w:rPr>
        <w:t>must</w:t>
      </w:r>
      <w:r w:rsidR="008C3809" w:rsidRPr="00587F34">
        <w:rPr>
          <w:spacing w:val="-8"/>
        </w:rPr>
        <w:t xml:space="preserve"> </w:t>
      </w:r>
      <w:r w:rsidR="008C3809" w:rsidRPr="00587F34">
        <w:rPr>
          <w:spacing w:val="-1"/>
        </w:rPr>
        <w:t>be</w:t>
      </w:r>
      <w:r w:rsidR="008C3809" w:rsidRPr="00587F34">
        <w:rPr>
          <w:spacing w:val="-9"/>
        </w:rPr>
        <w:t xml:space="preserve"> </w:t>
      </w:r>
      <w:r w:rsidR="008C3809" w:rsidRPr="00587F34">
        <w:rPr>
          <w:spacing w:val="-1"/>
        </w:rPr>
        <w:t>attached;</w:t>
      </w:r>
      <w:r w:rsidR="008C3809" w:rsidRPr="00587F34">
        <w:rPr>
          <w:spacing w:val="-16"/>
        </w:rPr>
        <w:t xml:space="preserve"> </w:t>
      </w:r>
      <w:r w:rsidR="008C3809" w:rsidRPr="00587F34">
        <w:t>and</w:t>
      </w:r>
    </w:p>
    <w:p w14:paraId="585F761A" w14:textId="77777777" w:rsidR="008C3809" w:rsidRDefault="008C3809" w:rsidP="00C155D0">
      <w:pPr>
        <w:pStyle w:val="BodyText"/>
        <w:numPr>
          <w:ilvl w:val="0"/>
          <w:numId w:val="3"/>
        </w:numPr>
        <w:rPr>
          <w:rFonts w:cs="Georgia"/>
        </w:rPr>
      </w:pPr>
      <w:r>
        <w:rPr>
          <w:spacing w:val="-1"/>
        </w:rPr>
        <w:t>Specify</w:t>
      </w:r>
      <w:r>
        <w:rPr>
          <w:spacing w:val="-10"/>
        </w:rPr>
        <w:t xml:space="preserve"> </w:t>
      </w:r>
      <w:r>
        <w:rPr>
          <w:spacing w:val="-1"/>
        </w:rPr>
        <w:t>individual</w:t>
      </w:r>
      <w:r>
        <w:rPr>
          <w:spacing w:val="-9"/>
        </w:rPr>
        <w:t xml:space="preserve"> </w:t>
      </w:r>
      <w:r>
        <w:rPr>
          <w:spacing w:val="-1"/>
        </w:rPr>
        <w:t>categories/items</w:t>
      </w:r>
      <w:r>
        <w:rPr>
          <w:spacing w:val="-8"/>
        </w:rPr>
        <w:t xml:space="preserve"> </w:t>
      </w:r>
      <w:r>
        <w:t>for</w:t>
      </w:r>
      <w:r>
        <w:rPr>
          <w:spacing w:val="-10"/>
        </w:rPr>
        <w:t xml:space="preserve"> </w:t>
      </w:r>
      <w:r>
        <w:rPr>
          <w:spacing w:val="-1"/>
        </w:rPr>
        <w:t>which</w:t>
      </w:r>
      <w:r>
        <w:rPr>
          <w:spacing w:val="-8"/>
        </w:rPr>
        <w:t xml:space="preserve"> </w:t>
      </w:r>
      <w:r>
        <w:rPr>
          <w:spacing w:val="-1"/>
        </w:rPr>
        <w:t>funds</w:t>
      </w:r>
      <w:r>
        <w:rPr>
          <w:spacing w:val="-10"/>
        </w:rPr>
        <w:t xml:space="preserve"> </w:t>
      </w:r>
      <w:r>
        <w:rPr>
          <w:spacing w:val="-1"/>
        </w:rPr>
        <w:t>are</w:t>
      </w:r>
      <w:r>
        <w:rPr>
          <w:spacing w:val="-8"/>
        </w:rPr>
        <w:t xml:space="preserve"> </w:t>
      </w:r>
      <w:r>
        <w:t>being</w:t>
      </w:r>
      <w:r>
        <w:rPr>
          <w:spacing w:val="-27"/>
        </w:rPr>
        <w:t xml:space="preserve"> </w:t>
      </w:r>
      <w:r>
        <w:rPr>
          <w:spacing w:val="-1"/>
        </w:rPr>
        <w:t>budgeted.</w:t>
      </w:r>
    </w:p>
    <w:p w14:paraId="528A9759" w14:textId="07BC01B4" w:rsidR="008C3809" w:rsidRDefault="008C3809" w:rsidP="00720C97">
      <w:pPr>
        <w:pStyle w:val="BodyText"/>
      </w:pPr>
      <w:r>
        <w:rPr>
          <w:spacing w:val="-1"/>
        </w:rPr>
        <w:t>Information</w:t>
      </w:r>
      <w:r>
        <w:rPr>
          <w:spacing w:val="-8"/>
        </w:rPr>
        <w:t xml:space="preserve"> </w:t>
      </w:r>
      <w:r>
        <w:rPr>
          <w:spacing w:val="-1"/>
        </w:rPr>
        <w:t>not</w:t>
      </w:r>
      <w:r>
        <w:rPr>
          <w:spacing w:val="-8"/>
        </w:rPr>
        <w:t xml:space="preserve"> </w:t>
      </w:r>
      <w:r>
        <w:rPr>
          <w:spacing w:val="-1"/>
        </w:rPr>
        <w:t>organized</w:t>
      </w:r>
      <w:r>
        <w:rPr>
          <w:spacing w:val="-8"/>
        </w:rPr>
        <w:t xml:space="preserve"> </w:t>
      </w:r>
      <w:r>
        <w:t>in</w:t>
      </w:r>
      <w:r>
        <w:rPr>
          <w:spacing w:val="-7"/>
        </w:rPr>
        <w:t xml:space="preserve"> </w:t>
      </w:r>
      <w:r>
        <w:rPr>
          <w:spacing w:val="-1"/>
        </w:rPr>
        <w:t>this</w:t>
      </w:r>
      <w:r>
        <w:rPr>
          <w:spacing w:val="-9"/>
        </w:rPr>
        <w:t xml:space="preserve"> </w:t>
      </w:r>
      <w:r>
        <w:rPr>
          <w:spacing w:val="-1"/>
        </w:rPr>
        <w:t>manner</w:t>
      </w:r>
      <w:r>
        <w:rPr>
          <w:spacing w:val="-8"/>
        </w:rPr>
        <w:t xml:space="preserve"> </w:t>
      </w:r>
      <w:r w:rsidR="00647D0F">
        <w:rPr>
          <w:spacing w:val="-8"/>
        </w:rPr>
        <w:t xml:space="preserve">may </w:t>
      </w:r>
      <w:r>
        <w:rPr>
          <w:spacing w:val="-1"/>
        </w:rPr>
        <w:t>risk</w:t>
      </w:r>
      <w:r>
        <w:rPr>
          <w:spacing w:val="-5"/>
        </w:rPr>
        <w:t xml:space="preserve"> </w:t>
      </w:r>
      <w:r>
        <w:rPr>
          <w:spacing w:val="-1"/>
        </w:rPr>
        <w:t>elimination</w:t>
      </w:r>
      <w:r>
        <w:rPr>
          <w:spacing w:val="-8"/>
        </w:rPr>
        <w:t xml:space="preserve"> </w:t>
      </w:r>
      <w:r>
        <w:rPr>
          <w:spacing w:val="-1"/>
        </w:rPr>
        <w:t>from</w:t>
      </w:r>
      <w:r>
        <w:rPr>
          <w:spacing w:val="-8"/>
        </w:rPr>
        <w:t xml:space="preserve"> </w:t>
      </w:r>
      <w:r>
        <w:rPr>
          <w:spacing w:val="-1"/>
        </w:rPr>
        <w:t>consideration.</w:t>
      </w:r>
      <w:r>
        <w:rPr>
          <w:spacing w:val="-8"/>
        </w:rPr>
        <w:t xml:space="preserve"> </w:t>
      </w:r>
    </w:p>
    <w:p w14:paraId="29DD0E78" w14:textId="77777777" w:rsidR="008C3809" w:rsidRDefault="008C3809" w:rsidP="00720C97">
      <w:pPr>
        <w:pStyle w:val="BodyText"/>
        <w:rPr>
          <w:sz w:val="23"/>
          <w:szCs w:val="23"/>
        </w:rPr>
      </w:pPr>
    </w:p>
    <w:p w14:paraId="2080E2F8" w14:textId="77777777" w:rsidR="008C3809" w:rsidRDefault="008C3809" w:rsidP="0015781B">
      <w:pPr>
        <w:ind w:left="180" w:hanging="180"/>
        <w:rPr>
          <w:rFonts w:ascii="Georgia" w:eastAsia="Georgia" w:hAnsi="Georgia" w:cs="Georgia"/>
        </w:rPr>
      </w:pPr>
      <w:r>
        <w:rPr>
          <w:rFonts w:ascii="Georgia"/>
          <w:b/>
          <w:spacing w:val="-1"/>
        </w:rPr>
        <w:t>Section</w:t>
      </w:r>
      <w:r>
        <w:rPr>
          <w:rFonts w:ascii="Georgia"/>
          <w:b/>
          <w:spacing w:val="-9"/>
        </w:rPr>
        <w:t xml:space="preserve"> </w:t>
      </w:r>
      <w:r>
        <w:rPr>
          <w:rFonts w:ascii="Georgia"/>
          <w:b/>
        </w:rPr>
        <w:t>1:</w:t>
      </w:r>
      <w:r>
        <w:rPr>
          <w:rFonts w:ascii="Georgia"/>
          <w:b/>
          <w:spacing w:val="-8"/>
        </w:rPr>
        <w:t xml:space="preserve"> </w:t>
      </w:r>
      <w:r>
        <w:rPr>
          <w:rFonts w:ascii="Georgia"/>
          <w:b/>
          <w:spacing w:val="-1"/>
        </w:rPr>
        <w:t>Cover</w:t>
      </w:r>
      <w:r>
        <w:rPr>
          <w:rFonts w:ascii="Georgia"/>
          <w:b/>
          <w:spacing w:val="-9"/>
        </w:rPr>
        <w:t xml:space="preserve"> </w:t>
      </w:r>
      <w:r>
        <w:rPr>
          <w:rFonts w:ascii="Georgia"/>
          <w:b/>
        </w:rPr>
        <w:t>Sheet</w:t>
      </w:r>
    </w:p>
    <w:p w14:paraId="0B90019D" w14:textId="38744426" w:rsidR="008C3809" w:rsidRDefault="008C3809" w:rsidP="001650DB">
      <w:pPr>
        <w:pStyle w:val="BodyText"/>
        <w:ind w:left="0"/>
      </w:pPr>
      <w:r>
        <w:t>In</w:t>
      </w:r>
      <w:r>
        <w:rPr>
          <w:spacing w:val="-7"/>
        </w:rPr>
        <w:t xml:space="preserve"> </w:t>
      </w:r>
      <w:r>
        <w:t>this</w:t>
      </w:r>
      <w:r>
        <w:rPr>
          <w:spacing w:val="-6"/>
        </w:rPr>
        <w:t xml:space="preserve"> </w:t>
      </w:r>
      <w:r>
        <w:t>section,</w:t>
      </w:r>
      <w:r>
        <w:rPr>
          <w:spacing w:val="-6"/>
        </w:rPr>
        <w:t xml:space="preserve"> </w:t>
      </w:r>
      <w:r>
        <w:t>please</w:t>
      </w:r>
      <w:r>
        <w:rPr>
          <w:spacing w:val="-7"/>
        </w:rPr>
        <w:t xml:space="preserve"> </w:t>
      </w:r>
      <w:r>
        <w:t>place</w:t>
      </w:r>
      <w:r>
        <w:rPr>
          <w:spacing w:val="-5"/>
        </w:rPr>
        <w:t xml:space="preserve"> </w:t>
      </w:r>
      <w:r>
        <w:t>a</w:t>
      </w:r>
      <w:r>
        <w:rPr>
          <w:spacing w:val="-7"/>
        </w:rPr>
        <w:t xml:space="preserve"> </w:t>
      </w:r>
      <w:r>
        <w:t>completed</w:t>
      </w:r>
      <w:r>
        <w:rPr>
          <w:spacing w:val="-6"/>
        </w:rPr>
        <w:t xml:space="preserve"> </w:t>
      </w:r>
      <w:r>
        <w:t>and</w:t>
      </w:r>
      <w:r>
        <w:rPr>
          <w:spacing w:val="-6"/>
        </w:rPr>
        <w:t xml:space="preserve"> </w:t>
      </w:r>
      <w:r>
        <w:t>signed</w:t>
      </w:r>
      <w:r>
        <w:rPr>
          <w:spacing w:val="-6"/>
        </w:rPr>
        <w:t xml:space="preserve"> </w:t>
      </w:r>
      <w:r>
        <w:t>cover</w:t>
      </w:r>
      <w:r>
        <w:rPr>
          <w:spacing w:val="-5"/>
        </w:rPr>
        <w:t xml:space="preserve"> </w:t>
      </w:r>
      <w:r>
        <w:t>sheet</w:t>
      </w:r>
      <w:r>
        <w:rPr>
          <w:spacing w:val="-7"/>
        </w:rPr>
        <w:t xml:space="preserve"> </w:t>
      </w:r>
      <w:r>
        <w:t>found</w:t>
      </w:r>
      <w:r>
        <w:rPr>
          <w:spacing w:val="-6"/>
        </w:rPr>
        <w:t xml:space="preserve"> </w:t>
      </w:r>
      <w:r>
        <w:t>in</w:t>
      </w:r>
      <w:r>
        <w:rPr>
          <w:spacing w:val="-4"/>
        </w:rPr>
        <w:t xml:space="preserve"> </w:t>
      </w:r>
      <w:r w:rsidRPr="00147AA1">
        <w:rPr>
          <w:b/>
          <w:bCs/>
        </w:rPr>
        <w:t>Attachment</w:t>
      </w:r>
      <w:r w:rsidRPr="00147AA1">
        <w:rPr>
          <w:b/>
          <w:bCs/>
          <w:spacing w:val="-7"/>
        </w:rPr>
        <w:t xml:space="preserve"> </w:t>
      </w:r>
      <w:r w:rsidRPr="00147AA1">
        <w:rPr>
          <w:b/>
          <w:bCs/>
        </w:rPr>
        <w:t>A</w:t>
      </w:r>
      <w:r w:rsidRPr="00147AA1">
        <w:rPr>
          <w:b/>
          <w:bCs/>
          <w:spacing w:val="-6"/>
        </w:rPr>
        <w:t xml:space="preserve"> </w:t>
      </w:r>
      <w:r w:rsidRPr="00147AA1">
        <w:rPr>
          <w:bCs/>
        </w:rPr>
        <w:t>–</w:t>
      </w:r>
      <w:r w:rsidRPr="00147AA1">
        <w:rPr>
          <w:bCs/>
          <w:spacing w:val="-5"/>
        </w:rPr>
        <w:t xml:space="preserve"> </w:t>
      </w:r>
      <w:r w:rsidRPr="00147AA1">
        <w:rPr>
          <w:bCs/>
        </w:rPr>
        <w:t>Cover</w:t>
      </w:r>
      <w:r w:rsidRPr="00147AA1">
        <w:rPr>
          <w:bCs/>
          <w:spacing w:val="95"/>
          <w:w w:val="99"/>
        </w:rPr>
        <w:t xml:space="preserve"> </w:t>
      </w:r>
      <w:r w:rsidRPr="00147AA1">
        <w:rPr>
          <w:bCs/>
        </w:rPr>
        <w:t>Sheet</w:t>
      </w:r>
      <w:r>
        <w:t>.</w:t>
      </w:r>
      <w:r>
        <w:rPr>
          <w:spacing w:val="-6"/>
        </w:rPr>
        <w:t xml:space="preserve"> </w:t>
      </w:r>
      <w:r w:rsidR="00373025">
        <w:t>An individual that is authorized to sign on behalf of the proposing organization must sign the cover sheet</w:t>
      </w:r>
      <w:r>
        <w:t>.</w:t>
      </w:r>
    </w:p>
    <w:p w14:paraId="2E9A9C62" w14:textId="77777777" w:rsidR="008C3809" w:rsidRDefault="008C3809" w:rsidP="00720C97">
      <w:pPr>
        <w:pStyle w:val="BodyText"/>
        <w:rPr>
          <w:b/>
        </w:rPr>
      </w:pPr>
    </w:p>
    <w:p w14:paraId="7C6E25DA" w14:textId="77777777" w:rsidR="005050C9" w:rsidRDefault="003F7F1B" w:rsidP="005A56F7">
      <w:pPr>
        <w:spacing w:before="60"/>
        <w:ind w:right="1203"/>
        <w:rPr>
          <w:rFonts w:ascii="Georgia" w:eastAsia="Georgia" w:hAnsi="Georgia" w:cs="Georgia"/>
        </w:rPr>
      </w:pPr>
      <w:r>
        <w:rPr>
          <w:rFonts w:ascii="Georgia"/>
          <w:b/>
          <w:spacing w:val="-1"/>
        </w:rPr>
        <w:t>Section</w:t>
      </w:r>
      <w:r>
        <w:rPr>
          <w:rFonts w:ascii="Georgia"/>
          <w:b/>
          <w:spacing w:val="-14"/>
        </w:rPr>
        <w:t xml:space="preserve"> </w:t>
      </w:r>
      <w:r>
        <w:rPr>
          <w:rFonts w:ascii="Georgia"/>
          <w:b/>
        </w:rPr>
        <w:t>2:</w:t>
      </w:r>
      <w:r>
        <w:rPr>
          <w:rFonts w:ascii="Georgia"/>
          <w:b/>
          <w:spacing w:val="-12"/>
        </w:rPr>
        <w:t xml:space="preserve"> </w:t>
      </w:r>
      <w:r>
        <w:rPr>
          <w:rFonts w:ascii="Georgia"/>
          <w:b/>
          <w:spacing w:val="-1"/>
        </w:rPr>
        <w:t>Proposer</w:t>
      </w:r>
      <w:r>
        <w:rPr>
          <w:rFonts w:ascii="Georgia"/>
          <w:b/>
          <w:spacing w:val="-13"/>
        </w:rPr>
        <w:t xml:space="preserve"> </w:t>
      </w:r>
      <w:r>
        <w:rPr>
          <w:rFonts w:ascii="Georgia"/>
          <w:b/>
          <w:spacing w:val="-1"/>
        </w:rPr>
        <w:t>Qualifications</w:t>
      </w:r>
    </w:p>
    <w:p w14:paraId="28AF1CA0" w14:textId="77777777" w:rsidR="005050C9" w:rsidRDefault="003F7F1B" w:rsidP="001650DB">
      <w:pPr>
        <w:pStyle w:val="BodyText"/>
        <w:ind w:left="0"/>
        <w:rPr>
          <w:rFonts w:cs="Georgia"/>
        </w:rPr>
      </w:pPr>
      <w:r>
        <w:t>In</w:t>
      </w:r>
      <w:r>
        <w:rPr>
          <w:spacing w:val="-8"/>
        </w:rPr>
        <w:t xml:space="preserve"> </w:t>
      </w:r>
      <w:r>
        <w:t>this</w:t>
      </w:r>
      <w:r>
        <w:rPr>
          <w:spacing w:val="-7"/>
        </w:rPr>
        <w:t xml:space="preserve"> </w:t>
      </w:r>
      <w:r>
        <w:t>section,</w:t>
      </w:r>
      <w:r>
        <w:rPr>
          <w:spacing w:val="-8"/>
        </w:rPr>
        <w:t xml:space="preserve"> </w:t>
      </w:r>
      <w:r>
        <w:t>the</w:t>
      </w:r>
      <w:r>
        <w:rPr>
          <w:spacing w:val="-6"/>
        </w:rPr>
        <w:t xml:space="preserve"> </w:t>
      </w:r>
      <w:r>
        <w:t>proposer</w:t>
      </w:r>
      <w:r>
        <w:rPr>
          <w:spacing w:val="-8"/>
        </w:rPr>
        <w:t xml:space="preserve"> </w:t>
      </w:r>
      <w:r>
        <w:t>must</w:t>
      </w:r>
      <w:r>
        <w:rPr>
          <w:spacing w:val="-6"/>
        </w:rPr>
        <w:t xml:space="preserve"> </w:t>
      </w:r>
      <w:r>
        <w:t>include</w:t>
      </w:r>
      <w:r>
        <w:rPr>
          <w:spacing w:val="-7"/>
        </w:rPr>
        <w:t xml:space="preserve"> </w:t>
      </w:r>
      <w:r>
        <w:t>responses</w:t>
      </w:r>
      <w:r>
        <w:rPr>
          <w:spacing w:val="-7"/>
        </w:rPr>
        <w:t xml:space="preserve"> </w:t>
      </w:r>
      <w:r>
        <w:t>to</w:t>
      </w:r>
      <w:r>
        <w:rPr>
          <w:spacing w:val="-6"/>
        </w:rPr>
        <w:t xml:space="preserve"> </w:t>
      </w:r>
      <w:r>
        <w:t>the</w:t>
      </w:r>
      <w:r>
        <w:rPr>
          <w:spacing w:val="-8"/>
        </w:rPr>
        <w:t xml:space="preserve"> </w:t>
      </w:r>
      <w:r>
        <w:t>following</w:t>
      </w:r>
      <w:r>
        <w:rPr>
          <w:spacing w:val="-6"/>
        </w:rPr>
        <w:t xml:space="preserve"> </w:t>
      </w:r>
      <w:r>
        <w:t>questions:</w:t>
      </w:r>
    </w:p>
    <w:p w14:paraId="60E9E67D" w14:textId="77777777" w:rsidR="005050C9" w:rsidRDefault="005050C9" w:rsidP="001650DB">
      <w:pPr>
        <w:pStyle w:val="BodyText"/>
        <w:ind w:left="0"/>
      </w:pPr>
    </w:p>
    <w:p w14:paraId="4FCC9C84" w14:textId="77777777" w:rsidR="00856EB6" w:rsidRPr="00856EB6" w:rsidRDefault="003F7F1B" w:rsidP="00C155D0">
      <w:pPr>
        <w:pStyle w:val="BodyText"/>
        <w:numPr>
          <w:ilvl w:val="0"/>
          <w:numId w:val="4"/>
        </w:numPr>
        <w:ind w:left="360"/>
      </w:pPr>
      <w:r>
        <w:rPr>
          <w:spacing w:val="-1"/>
        </w:rPr>
        <w:t>Describe</w:t>
      </w:r>
      <w:r>
        <w:rPr>
          <w:spacing w:val="-7"/>
        </w:rPr>
        <w:t xml:space="preserve"> </w:t>
      </w:r>
      <w:r>
        <w:rPr>
          <w:spacing w:val="-1"/>
        </w:rPr>
        <w:t>your</w:t>
      </w:r>
      <w:r>
        <w:rPr>
          <w:spacing w:val="-7"/>
        </w:rPr>
        <w:t xml:space="preserve"> </w:t>
      </w:r>
      <w:r>
        <w:rPr>
          <w:spacing w:val="-1"/>
        </w:rPr>
        <w:t>organization.</w:t>
      </w:r>
      <w:r>
        <w:rPr>
          <w:spacing w:val="-7"/>
        </w:rPr>
        <w:t xml:space="preserve"> </w:t>
      </w:r>
      <w:r>
        <w:t>Why</w:t>
      </w:r>
      <w:r>
        <w:rPr>
          <w:spacing w:val="-7"/>
        </w:rPr>
        <w:t xml:space="preserve"> </w:t>
      </w:r>
      <w:r>
        <w:t>is</w:t>
      </w:r>
      <w:r>
        <w:rPr>
          <w:spacing w:val="-6"/>
        </w:rPr>
        <w:t xml:space="preserve"> </w:t>
      </w:r>
      <w:r>
        <w:rPr>
          <w:spacing w:val="-1"/>
        </w:rPr>
        <w:t>your</w:t>
      </w:r>
      <w:r>
        <w:rPr>
          <w:spacing w:val="-7"/>
        </w:rPr>
        <w:t xml:space="preserve"> </w:t>
      </w:r>
      <w:r>
        <w:rPr>
          <w:spacing w:val="-1"/>
        </w:rPr>
        <w:t>organization</w:t>
      </w:r>
      <w:r>
        <w:rPr>
          <w:spacing w:val="-7"/>
        </w:rPr>
        <w:t xml:space="preserve"> </w:t>
      </w:r>
      <w:r>
        <w:t>in</w:t>
      </w:r>
      <w:r>
        <w:rPr>
          <w:spacing w:val="-7"/>
        </w:rPr>
        <w:t xml:space="preserve"> </w:t>
      </w:r>
      <w:r>
        <w:t>the</w:t>
      </w:r>
      <w:r>
        <w:rPr>
          <w:spacing w:val="-6"/>
        </w:rPr>
        <w:t xml:space="preserve"> </w:t>
      </w:r>
      <w:r>
        <w:rPr>
          <w:spacing w:val="-1"/>
        </w:rPr>
        <w:t>best</w:t>
      </w:r>
      <w:r>
        <w:rPr>
          <w:spacing w:val="-7"/>
        </w:rPr>
        <w:t xml:space="preserve"> </w:t>
      </w:r>
      <w:r>
        <w:rPr>
          <w:spacing w:val="-1"/>
        </w:rPr>
        <w:t>position</w:t>
      </w:r>
      <w:r>
        <w:rPr>
          <w:spacing w:val="-7"/>
        </w:rPr>
        <w:t xml:space="preserve"> </w:t>
      </w:r>
      <w:r>
        <w:rPr>
          <w:spacing w:val="-1"/>
        </w:rPr>
        <w:t>to</w:t>
      </w:r>
      <w:r>
        <w:rPr>
          <w:spacing w:val="-6"/>
        </w:rPr>
        <w:t xml:space="preserve"> </w:t>
      </w:r>
      <w:r>
        <w:rPr>
          <w:spacing w:val="-1"/>
        </w:rPr>
        <w:t>deliver</w:t>
      </w:r>
      <w:r>
        <w:rPr>
          <w:spacing w:val="-7"/>
        </w:rPr>
        <w:t xml:space="preserve"> </w:t>
      </w:r>
      <w:r>
        <w:t>the</w:t>
      </w:r>
      <w:r>
        <w:rPr>
          <w:spacing w:val="83"/>
          <w:w w:val="99"/>
        </w:rPr>
        <w:t xml:space="preserve"> </w:t>
      </w:r>
      <w:r>
        <w:rPr>
          <w:spacing w:val="-1"/>
        </w:rPr>
        <w:t>requested</w:t>
      </w:r>
      <w:r>
        <w:rPr>
          <w:spacing w:val="-8"/>
        </w:rPr>
        <w:t xml:space="preserve"> </w:t>
      </w:r>
      <w:r>
        <w:t>services?</w:t>
      </w:r>
      <w:r>
        <w:rPr>
          <w:spacing w:val="-6"/>
        </w:rPr>
        <w:t xml:space="preserve"> </w:t>
      </w:r>
      <w:r>
        <w:rPr>
          <w:spacing w:val="-1"/>
        </w:rPr>
        <w:t>How</w:t>
      </w:r>
      <w:r>
        <w:rPr>
          <w:spacing w:val="-6"/>
        </w:rPr>
        <w:t xml:space="preserve"> </w:t>
      </w:r>
      <w:r>
        <w:rPr>
          <w:spacing w:val="-1"/>
        </w:rPr>
        <w:t>do</w:t>
      </w:r>
      <w:r w:rsidR="00373025">
        <w:rPr>
          <w:spacing w:val="-1"/>
        </w:rPr>
        <w:t>es</w:t>
      </w:r>
      <w:r>
        <w:rPr>
          <w:spacing w:val="-6"/>
        </w:rPr>
        <w:t xml:space="preserve"> </w:t>
      </w:r>
      <w:r>
        <w:rPr>
          <w:spacing w:val="-1"/>
        </w:rPr>
        <w:t>your</w:t>
      </w:r>
      <w:r>
        <w:rPr>
          <w:spacing w:val="-8"/>
        </w:rPr>
        <w:t xml:space="preserve"> </w:t>
      </w:r>
      <w:r>
        <w:rPr>
          <w:spacing w:val="-1"/>
        </w:rPr>
        <w:t>organization’s</w:t>
      </w:r>
      <w:r>
        <w:rPr>
          <w:spacing w:val="-6"/>
        </w:rPr>
        <w:t xml:space="preserve"> </w:t>
      </w:r>
      <w:r>
        <w:rPr>
          <w:spacing w:val="-1"/>
        </w:rPr>
        <w:t>goals</w:t>
      </w:r>
      <w:r>
        <w:rPr>
          <w:spacing w:val="-7"/>
        </w:rPr>
        <w:t xml:space="preserve"> </w:t>
      </w:r>
      <w:r>
        <w:rPr>
          <w:spacing w:val="-1"/>
        </w:rPr>
        <w:t>align</w:t>
      </w:r>
      <w:r>
        <w:rPr>
          <w:spacing w:val="-7"/>
        </w:rPr>
        <w:t xml:space="preserve"> </w:t>
      </w:r>
      <w:r>
        <w:rPr>
          <w:spacing w:val="-1"/>
        </w:rPr>
        <w:t>with</w:t>
      </w:r>
      <w:r>
        <w:rPr>
          <w:spacing w:val="-6"/>
        </w:rPr>
        <w:t xml:space="preserve"> </w:t>
      </w:r>
      <w:r>
        <w:rPr>
          <w:spacing w:val="-1"/>
        </w:rPr>
        <w:t>those</w:t>
      </w:r>
      <w:r>
        <w:rPr>
          <w:spacing w:val="-8"/>
        </w:rPr>
        <w:t xml:space="preserve"> </w:t>
      </w:r>
      <w:r>
        <w:t>of</w:t>
      </w:r>
      <w:r>
        <w:rPr>
          <w:spacing w:val="-6"/>
        </w:rPr>
        <w:t xml:space="preserve"> </w:t>
      </w:r>
      <w:r>
        <w:t>the</w:t>
      </w:r>
      <w:r>
        <w:rPr>
          <w:spacing w:val="-8"/>
        </w:rPr>
        <w:t xml:space="preserve"> </w:t>
      </w:r>
      <w:r>
        <w:rPr>
          <w:spacing w:val="-1"/>
        </w:rPr>
        <w:t>WIOA</w:t>
      </w:r>
      <w:r>
        <w:rPr>
          <w:spacing w:val="-5"/>
        </w:rPr>
        <w:t xml:space="preserve"> </w:t>
      </w:r>
      <w:r>
        <w:rPr>
          <w:spacing w:val="-1"/>
        </w:rPr>
        <w:t>workforce</w:t>
      </w:r>
      <w:r>
        <w:rPr>
          <w:spacing w:val="91"/>
          <w:w w:val="99"/>
        </w:rPr>
        <w:t xml:space="preserve"> </w:t>
      </w:r>
      <w:r>
        <w:rPr>
          <w:spacing w:val="-1"/>
        </w:rPr>
        <w:t>system</w:t>
      </w:r>
      <w:r w:rsidR="00387C2F">
        <w:rPr>
          <w:spacing w:val="-1"/>
        </w:rPr>
        <w:t xml:space="preserve"> and the mission of the SVWDB</w:t>
      </w:r>
      <w:r>
        <w:rPr>
          <w:spacing w:val="-1"/>
        </w:rPr>
        <w:t>?</w:t>
      </w:r>
      <w:r>
        <w:rPr>
          <w:spacing w:val="-6"/>
        </w:rPr>
        <w:t xml:space="preserve"> </w:t>
      </w:r>
    </w:p>
    <w:p w14:paraId="083C2460" w14:textId="63A7B88D" w:rsidR="005050C9" w:rsidRDefault="003F7F1B" w:rsidP="00C155D0">
      <w:pPr>
        <w:pStyle w:val="BodyText"/>
        <w:numPr>
          <w:ilvl w:val="0"/>
          <w:numId w:val="4"/>
        </w:numPr>
        <w:ind w:left="360"/>
      </w:pPr>
      <w:r>
        <w:rPr>
          <w:spacing w:val="-1"/>
        </w:rPr>
        <w:t>If</w:t>
      </w:r>
      <w:r>
        <w:rPr>
          <w:spacing w:val="-4"/>
        </w:rPr>
        <w:t xml:space="preserve"> </w:t>
      </w:r>
      <w:r>
        <w:t>a</w:t>
      </w:r>
      <w:r>
        <w:rPr>
          <w:spacing w:val="-5"/>
        </w:rPr>
        <w:t xml:space="preserve"> </w:t>
      </w:r>
      <w:r>
        <w:rPr>
          <w:spacing w:val="-1"/>
        </w:rPr>
        <w:t>consortium</w:t>
      </w:r>
      <w:r>
        <w:rPr>
          <w:spacing w:val="-4"/>
        </w:rPr>
        <w:t xml:space="preserve"> </w:t>
      </w:r>
      <w:r>
        <w:t>is</w:t>
      </w:r>
      <w:r>
        <w:rPr>
          <w:spacing w:val="-6"/>
        </w:rPr>
        <w:t xml:space="preserve"> </w:t>
      </w:r>
      <w:r>
        <w:rPr>
          <w:spacing w:val="-1"/>
        </w:rPr>
        <w:t>responding</w:t>
      </w:r>
      <w:r>
        <w:rPr>
          <w:spacing w:val="-6"/>
        </w:rPr>
        <w:t xml:space="preserve"> </w:t>
      </w:r>
      <w:r>
        <w:rPr>
          <w:spacing w:val="-1"/>
        </w:rPr>
        <w:t>to</w:t>
      </w:r>
      <w:r>
        <w:rPr>
          <w:spacing w:val="-6"/>
        </w:rPr>
        <w:t xml:space="preserve"> </w:t>
      </w:r>
      <w:r>
        <w:rPr>
          <w:spacing w:val="-1"/>
        </w:rPr>
        <w:t>this</w:t>
      </w:r>
      <w:r>
        <w:rPr>
          <w:spacing w:val="-5"/>
        </w:rPr>
        <w:t xml:space="preserve"> </w:t>
      </w:r>
      <w:r>
        <w:t>RFP,</w:t>
      </w:r>
      <w:r>
        <w:rPr>
          <w:spacing w:val="-6"/>
        </w:rPr>
        <w:t xml:space="preserve"> </w:t>
      </w:r>
      <w:r>
        <w:t>describe</w:t>
      </w:r>
      <w:r>
        <w:rPr>
          <w:spacing w:val="-6"/>
        </w:rPr>
        <w:t xml:space="preserve"> </w:t>
      </w:r>
      <w:r>
        <w:t>the</w:t>
      </w:r>
      <w:r>
        <w:rPr>
          <w:spacing w:val="-6"/>
        </w:rPr>
        <w:t xml:space="preserve"> </w:t>
      </w:r>
      <w:r>
        <w:rPr>
          <w:spacing w:val="-1"/>
        </w:rPr>
        <w:t>makeup</w:t>
      </w:r>
      <w:r>
        <w:rPr>
          <w:spacing w:val="-4"/>
        </w:rPr>
        <w:t xml:space="preserve"> </w:t>
      </w:r>
      <w:r>
        <w:t>of</w:t>
      </w:r>
      <w:r>
        <w:rPr>
          <w:spacing w:val="-5"/>
        </w:rPr>
        <w:t xml:space="preserve"> </w:t>
      </w:r>
      <w:r>
        <w:rPr>
          <w:spacing w:val="-1"/>
        </w:rPr>
        <w:t>your</w:t>
      </w:r>
      <w:r>
        <w:rPr>
          <w:spacing w:val="-6"/>
        </w:rPr>
        <w:t xml:space="preserve"> </w:t>
      </w:r>
      <w:r>
        <w:rPr>
          <w:spacing w:val="-1"/>
        </w:rPr>
        <w:t>group:</w:t>
      </w:r>
      <w:r>
        <w:rPr>
          <w:spacing w:val="-6"/>
        </w:rPr>
        <w:t xml:space="preserve"> </w:t>
      </w:r>
      <w:r>
        <w:t>who</w:t>
      </w:r>
      <w:r>
        <w:rPr>
          <w:spacing w:val="-6"/>
        </w:rPr>
        <w:t xml:space="preserve"> </w:t>
      </w:r>
      <w:r>
        <w:t>is</w:t>
      </w:r>
      <w:r>
        <w:rPr>
          <w:spacing w:val="77"/>
          <w:w w:val="99"/>
        </w:rPr>
        <w:t xml:space="preserve"> </w:t>
      </w:r>
      <w:r>
        <w:rPr>
          <w:spacing w:val="-1"/>
        </w:rPr>
        <w:t>included?</w:t>
      </w:r>
      <w:r>
        <w:rPr>
          <w:spacing w:val="-5"/>
        </w:rPr>
        <w:t xml:space="preserve"> </w:t>
      </w:r>
      <w:r>
        <w:t>How</w:t>
      </w:r>
      <w:r>
        <w:rPr>
          <w:spacing w:val="-7"/>
        </w:rPr>
        <w:t xml:space="preserve"> </w:t>
      </w:r>
      <w:r>
        <w:rPr>
          <w:spacing w:val="-1"/>
        </w:rPr>
        <w:t>will</w:t>
      </w:r>
      <w:r>
        <w:rPr>
          <w:spacing w:val="-7"/>
        </w:rPr>
        <w:t xml:space="preserve"> </w:t>
      </w:r>
      <w:r>
        <w:t>decisions</w:t>
      </w:r>
      <w:r>
        <w:rPr>
          <w:spacing w:val="-6"/>
        </w:rPr>
        <w:t xml:space="preserve"> </w:t>
      </w:r>
      <w:r>
        <w:t>be</w:t>
      </w:r>
      <w:r>
        <w:rPr>
          <w:spacing w:val="-6"/>
        </w:rPr>
        <w:t xml:space="preserve"> </w:t>
      </w:r>
      <w:r>
        <w:rPr>
          <w:spacing w:val="-1"/>
        </w:rPr>
        <w:t>made?</w:t>
      </w:r>
      <w:r>
        <w:rPr>
          <w:spacing w:val="-6"/>
        </w:rPr>
        <w:t xml:space="preserve"> </w:t>
      </w:r>
      <w:r>
        <w:rPr>
          <w:spacing w:val="-1"/>
        </w:rPr>
        <w:t>How</w:t>
      </w:r>
      <w:r>
        <w:rPr>
          <w:spacing w:val="-4"/>
        </w:rPr>
        <w:t xml:space="preserve"> </w:t>
      </w:r>
      <w:r>
        <w:t>will</w:t>
      </w:r>
      <w:r>
        <w:rPr>
          <w:spacing w:val="-7"/>
        </w:rPr>
        <w:t xml:space="preserve"> </w:t>
      </w:r>
      <w:r>
        <w:rPr>
          <w:spacing w:val="-1"/>
        </w:rPr>
        <w:t>duties</w:t>
      </w:r>
      <w:r>
        <w:rPr>
          <w:spacing w:val="-6"/>
        </w:rPr>
        <w:t xml:space="preserve"> </w:t>
      </w:r>
      <w:r>
        <w:t>be</w:t>
      </w:r>
      <w:r>
        <w:rPr>
          <w:spacing w:val="-6"/>
        </w:rPr>
        <w:t xml:space="preserve"> </w:t>
      </w:r>
      <w:r>
        <w:t>divided?</w:t>
      </w:r>
      <w:r>
        <w:rPr>
          <w:spacing w:val="-6"/>
        </w:rPr>
        <w:t xml:space="preserve"> </w:t>
      </w:r>
      <w:r>
        <w:rPr>
          <w:spacing w:val="-1"/>
        </w:rPr>
        <w:t>How</w:t>
      </w:r>
      <w:r>
        <w:rPr>
          <w:spacing w:val="-5"/>
        </w:rPr>
        <w:t xml:space="preserve"> </w:t>
      </w:r>
      <w:r>
        <w:rPr>
          <w:spacing w:val="-1"/>
        </w:rPr>
        <w:t>will</w:t>
      </w:r>
      <w:r>
        <w:rPr>
          <w:spacing w:val="-7"/>
        </w:rPr>
        <w:t xml:space="preserve"> </w:t>
      </w:r>
      <w:r>
        <w:rPr>
          <w:spacing w:val="-1"/>
        </w:rPr>
        <w:t>payments</w:t>
      </w:r>
      <w:r>
        <w:rPr>
          <w:spacing w:val="-5"/>
        </w:rPr>
        <w:t xml:space="preserve"> </w:t>
      </w:r>
      <w:r>
        <w:rPr>
          <w:spacing w:val="-1"/>
        </w:rPr>
        <w:t>be</w:t>
      </w:r>
      <w:r>
        <w:rPr>
          <w:spacing w:val="63"/>
          <w:w w:val="99"/>
        </w:rPr>
        <w:t xml:space="preserve"> </w:t>
      </w:r>
      <w:r>
        <w:rPr>
          <w:spacing w:val="-1"/>
        </w:rPr>
        <w:t>directed?</w:t>
      </w:r>
      <w:r>
        <w:rPr>
          <w:spacing w:val="-8"/>
        </w:rPr>
        <w:t xml:space="preserve"> </w:t>
      </w:r>
      <w:r>
        <w:t>What</w:t>
      </w:r>
      <w:r>
        <w:rPr>
          <w:spacing w:val="-8"/>
        </w:rPr>
        <w:t xml:space="preserve"> </w:t>
      </w:r>
      <w:r>
        <w:rPr>
          <w:spacing w:val="-1"/>
        </w:rPr>
        <w:t>happens</w:t>
      </w:r>
      <w:r>
        <w:rPr>
          <w:spacing w:val="-7"/>
        </w:rPr>
        <w:t xml:space="preserve"> </w:t>
      </w:r>
      <w:r>
        <w:t>in</w:t>
      </w:r>
      <w:r>
        <w:rPr>
          <w:spacing w:val="-8"/>
        </w:rPr>
        <w:t xml:space="preserve"> </w:t>
      </w:r>
      <w:r>
        <w:rPr>
          <w:spacing w:val="-1"/>
        </w:rPr>
        <w:t>the</w:t>
      </w:r>
      <w:r>
        <w:rPr>
          <w:spacing w:val="-7"/>
        </w:rPr>
        <w:t xml:space="preserve"> </w:t>
      </w:r>
      <w:r>
        <w:rPr>
          <w:spacing w:val="-1"/>
        </w:rPr>
        <w:t>event</w:t>
      </w:r>
      <w:r>
        <w:rPr>
          <w:spacing w:val="-7"/>
        </w:rPr>
        <w:t xml:space="preserve"> </w:t>
      </w:r>
      <w:r>
        <w:t>of</w:t>
      </w:r>
      <w:r>
        <w:rPr>
          <w:spacing w:val="-8"/>
        </w:rPr>
        <w:t xml:space="preserve"> </w:t>
      </w:r>
      <w:r>
        <w:t>a</w:t>
      </w:r>
      <w:r>
        <w:rPr>
          <w:spacing w:val="-8"/>
        </w:rPr>
        <w:t xml:space="preserve"> </w:t>
      </w:r>
      <w:r>
        <w:rPr>
          <w:spacing w:val="-1"/>
        </w:rPr>
        <w:t>disagreement</w:t>
      </w:r>
      <w:r>
        <w:rPr>
          <w:spacing w:val="-7"/>
        </w:rPr>
        <w:t xml:space="preserve"> </w:t>
      </w:r>
      <w:r w:rsidR="00856EB6">
        <w:rPr>
          <w:spacing w:val="-1"/>
        </w:rPr>
        <w:t>amongst</w:t>
      </w:r>
      <w:r>
        <w:rPr>
          <w:spacing w:val="-8"/>
        </w:rPr>
        <w:t xml:space="preserve"> </w:t>
      </w:r>
      <w:r>
        <w:rPr>
          <w:spacing w:val="-1"/>
        </w:rPr>
        <w:t>consortium</w:t>
      </w:r>
      <w:r>
        <w:rPr>
          <w:spacing w:val="-7"/>
        </w:rPr>
        <w:t xml:space="preserve"> </w:t>
      </w:r>
      <w:r>
        <w:rPr>
          <w:spacing w:val="-1"/>
        </w:rPr>
        <w:t>members?</w:t>
      </w:r>
    </w:p>
    <w:p w14:paraId="064C3DFC" w14:textId="77777777" w:rsidR="005050C9" w:rsidRDefault="003F7F1B" w:rsidP="00C155D0">
      <w:pPr>
        <w:pStyle w:val="BodyText"/>
        <w:numPr>
          <w:ilvl w:val="0"/>
          <w:numId w:val="4"/>
        </w:numPr>
        <w:ind w:left="360"/>
      </w:pPr>
      <w:r>
        <w:t>Provide</w:t>
      </w:r>
      <w:r>
        <w:rPr>
          <w:spacing w:val="-9"/>
        </w:rPr>
        <w:t xml:space="preserve"> </w:t>
      </w:r>
      <w:r>
        <w:rPr>
          <w:spacing w:val="-1"/>
        </w:rPr>
        <w:t>examples</w:t>
      </w:r>
      <w:r>
        <w:rPr>
          <w:spacing w:val="-9"/>
        </w:rPr>
        <w:t xml:space="preserve"> </w:t>
      </w:r>
      <w:r>
        <w:t>of</w:t>
      </w:r>
      <w:r>
        <w:rPr>
          <w:spacing w:val="-8"/>
        </w:rPr>
        <w:t xml:space="preserve"> </w:t>
      </w:r>
      <w:r>
        <w:rPr>
          <w:spacing w:val="-1"/>
        </w:rPr>
        <w:t>relevant</w:t>
      </w:r>
      <w:r>
        <w:rPr>
          <w:spacing w:val="-9"/>
        </w:rPr>
        <w:t xml:space="preserve"> </w:t>
      </w:r>
      <w:r>
        <w:rPr>
          <w:spacing w:val="-1"/>
        </w:rPr>
        <w:t>experience</w:t>
      </w:r>
      <w:r>
        <w:rPr>
          <w:spacing w:val="-9"/>
        </w:rPr>
        <w:t xml:space="preserve"> </w:t>
      </w:r>
      <w:r>
        <w:rPr>
          <w:spacing w:val="-1"/>
        </w:rPr>
        <w:t>providing</w:t>
      </w:r>
      <w:r>
        <w:rPr>
          <w:spacing w:val="-8"/>
        </w:rPr>
        <w:t xml:space="preserve"> </w:t>
      </w:r>
      <w:r>
        <w:rPr>
          <w:spacing w:val="-1"/>
        </w:rPr>
        <w:t>similar</w:t>
      </w:r>
      <w:r>
        <w:rPr>
          <w:spacing w:val="-9"/>
        </w:rPr>
        <w:t xml:space="preserve"> </w:t>
      </w:r>
      <w:r>
        <w:rPr>
          <w:spacing w:val="-1"/>
        </w:rPr>
        <w:t>services.</w:t>
      </w:r>
      <w:r>
        <w:rPr>
          <w:spacing w:val="-8"/>
        </w:rPr>
        <w:t xml:space="preserve"> </w:t>
      </w:r>
      <w:r>
        <w:rPr>
          <w:spacing w:val="-1"/>
        </w:rPr>
        <w:t>Describe</w:t>
      </w:r>
      <w:r>
        <w:rPr>
          <w:spacing w:val="-8"/>
        </w:rPr>
        <w:t xml:space="preserve"> </w:t>
      </w:r>
      <w:r>
        <w:rPr>
          <w:spacing w:val="-1"/>
        </w:rPr>
        <w:t>experience,</w:t>
      </w:r>
      <w:r>
        <w:rPr>
          <w:spacing w:val="-9"/>
        </w:rPr>
        <w:t xml:space="preserve"> </w:t>
      </w:r>
      <w:r>
        <w:t>if</w:t>
      </w:r>
      <w:r>
        <w:rPr>
          <w:spacing w:val="-8"/>
        </w:rPr>
        <w:t xml:space="preserve"> </w:t>
      </w:r>
      <w:r>
        <w:rPr>
          <w:spacing w:val="-1"/>
        </w:rPr>
        <w:t>any,</w:t>
      </w:r>
      <w:r>
        <w:rPr>
          <w:spacing w:val="115"/>
          <w:w w:val="99"/>
        </w:rPr>
        <w:t xml:space="preserve"> </w:t>
      </w:r>
      <w:r>
        <w:rPr>
          <w:spacing w:val="-1"/>
        </w:rPr>
        <w:t>with</w:t>
      </w:r>
      <w:r>
        <w:rPr>
          <w:spacing w:val="-7"/>
        </w:rPr>
        <w:t xml:space="preserve"> </w:t>
      </w:r>
      <w:r>
        <w:rPr>
          <w:spacing w:val="-1"/>
        </w:rPr>
        <w:t>the</w:t>
      </w:r>
      <w:r>
        <w:rPr>
          <w:spacing w:val="-7"/>
        </w:rPr>
        <w:t xml:space="preserve"> </w:t>
      </w:r>
      <w:r>
        <w:t>one</w:t>
      </w:r>
      <w:r>
        <w:rPr>
          <w:spacing w:val="-6"/>
        </w:rPr>
        <w:t xml:space="preserve"> </w:t>
      </w:r>
      <w:r>
        <w:rPr>
          <w:spacing w:val="-1"/>
        </w:rPr>
        <w:t>stop</w:t>
      </w:r>
      <w:r>
        <w:rPr>
          <w:spacing w:val="-6"/>
        </w:rPr>
        <w:t xml:space="preserve"> </w:t>
      </w:r>
      <w:r>
        <w:t>service</w:t>
      </w:r>
      <w:r>
        <w:rPr>
          <w:spacing w:val="-7"/>
        </w:rPr>
        <w:t xml:space="preserve"> </w:t>
      </w:r>
      <w:r>
        <w:rPr>
          <w:spacing w:val="-1"/>
        </w:rPr>
        <w:t>delivery</w:t>
      </w:r>
      <w:r>
        <w:rPr>
          <w:spacing w:val="-6"/>
        </w:rPr>
        <w:t xml:space="preserve"> </w:t>
      </w:r>
      <w:r>
        <w:rPr>
          <w:spacing w:val="-1"/>
        </w:rPr>
        <w:t>model</w:t>
      </w:r>
      <w:r>
        <w:rPr>
          <w:spacing w:val="-6"/>
        </w:rPr>
        <w:t xml:space="preserve"> </w:t>
      </w:r>
      <w:r>
        <w:rPr>
          <w:spacing w:val="-1"/>
        </w:rPr>
        <w:t>under</w:t>
      </w:r>
      <w:r>
        <w:rPr>
          <w:spacing w:val="-6"/>
        </w:rPr>
        <w:t xml:space="preserve"> </w:t>
      </w:r>
      <w:r>
        <w:rPr>
          <w:spacing w:val="-1"/>
        </w:rPr>
        <w:t>WIOA</w:t>
      </w:r>
      <w:r>
        <w:rPr>
          <w:spacing w:val="-7"/>
        </w:rPr>
        <w:t xml:space="preserve"> </w:t>
      </w:r>
      <w:r>
        <w:t>(or</w:t>
      </w:r>
      <w:r>
        <w:rPr>
          <w:spacing w:val="-7"/>
        </w:rPr>
        <w:t xml:space="preserve"> </w:t>
      </w:r>
      <w:r>
        <w:rPr>
          <w:spacing w:val="-1"/>
        </w:rPr>
        <w:t>similar</w:t>
      </w:r>
      <w:r>
        <w:rPr>
          <w:spacing w:val="-8"/>
        </w:rPr>
        <w:t xml:space="preserve"> </w:t>
      </w:r>
      <w:r>
        <w:rPr>
          <w:spacing w:val="-1"/>
        </w:rPr>
        <w:t>programs).</w:t>
      </w:r>
    </w:p>
    <w:p w14:paraId="35F2AE7C" w14:textId="3E43BEAC" w:rsidR="008C3809" w:rsidRPr="008C3809" w:rsidRDefault="003F7F1B" w:rsidP="00C155D0">
      <w:pPr>
        <w:pStyle w:val="BodyText"/>
        <w:numPr>
          <w:ilvl w:val="0"/>
          <w:numId w:val="4"/>
        </w:numPr>
        <w:ind w:left="360"/>
      </w:pPr>
      <w:r>
        <w:rPr>
          <w:spacing w:val="-1"/>
        </w:rPr>
        <w:t>If</w:t>
      </w:r>
      <w:r>
        <w:rPr>
          <w:spacing w:val="-8"/>
        </w:rPr>
        <w:t xml:space="preserve"> </w:t>
      </w:r>
      <w:r>
        <w:rPr>
          <w:spacing w:val="-1"/>
        </w:rPr>
        <w:t>your</w:t>
      </w:r>
      <w:r>
        <w:rPr>
          <w:spacing w:val="-8"/>
        </w:rPr>
        <w:t xml:space="preserve"> </w:t>
      </w:r>
      <w:r>
        <w:rPr>
          <w:spacing w:val="-1"/>
        </w:rPr>
        <w:t>organization</w:t>
      </w:r>
      <w:r>
        <w:rPr>
          <w:spacing w:val="-7"/>
        </w:rPr>
        <w:t xml:space="preserve"> </w:t>
      </w:r>
      <w:r>
        <w:rPr>
          <w:spacing w:val="-1"/>
        </w:rPr>
        <w:t>provides</w:t>
      </w:r>
      <w:r>
        <w:rPr>
          <w:spacing w:val="-8"/>
        </w:rPr>
        <w:t xml:space="preserve"> </w:t>
      </w:r>
      <w:r>
        <w:rPr>
          <w:spacing w:val="-1"/>
        </w:rPr>
        <w:t>direct</w:t>
      </w:r>
      <w:r>
        <w:rPr>
          <w:spacing w:val="-8"/>
        </w:rPr>
        <w:t xml:space="preserve"> </w:t>
      </w:r>
      <w:r>
        <w:rPr>
          <w:spacing w:val="-1"/>
        </w:rPr>
        <w:t>customer</w:t>
      </w:r>
      <w:r>
        <w:rPr>
          <w:spacing w:val="-8"/>
        </w:rPr>
        <w:t xml:space="preserve"> </w:t>
      </w:r>
      <w:r>
        <w:rPr>
          <w:spacing w:val="-1"/>
        </w:rPr>
        <w:t>services</w:t>
      </w:r>
      <w:r>
        <w:rPr>
          <w:spacing w:val="-8"/>
        </w:rPr>
        <w:t xml:space="preserve"> </w:t>
      </w:r>
      <w:r w:rsidR="00CF1839">
        <w:rPr>
          <w:spacing w:val="-8"/>
        </w:rPr>
        <w:t>in Virginia through the</w:t>
      </w:r>
      <w:r>
        <w:rPr>
          <w:spacing w:val="-8"/>
        </w:rPr>
        <w:t xml:space="preserve"> </w:t>
      </w:r>
      <w:r w:rsidR="003D1112">
        <w:rPr>
          <w:w w:val="99"/>
        </w:rPr>
        <w:t>V</w:t>
      </w:r>
      <w:r w:rsidR="008C3809">
        <w:rPr>
          <w:w w:val="99"/>
        </w:rPr>
        <w:t>irginia</w:t>
      </w:r>
      <w:r w:rsidR="003D1112">
        <w:rPr>
          <w:w w:val="99"/>
        </w:rPr>
        <w:t xml:space="preserve"> Career Works</w:t>
      </w:r>
      <w:r>
        <w:rPr>
          <w:spacing w:val="111"/>
          <w:w w:val="99"/>
        </w:rPr>
        <w:t xml:space="preserve"> </w:t>
      </w:r>
      <w:r>
        <w:rPr>
          <w:spacing w:val="-1"/>
        </w:rPr>
        <w:t>centers,</w:t>
      </w:r>
      <w:r>
        <w:rPr>
          <w:spacing w:val="-9"/>
        </w:rPr>
        <w:t xml:space="preserve"> </w:t>
      </w:r>
      <w:r w:rsidR="00CF1839">
        <w:rPr>
          <w:spacing w:val="-9"/>
        </w:rPr>
        <w:t xml:space="preserve">specify which LWDAs. If the proposed staffing structure shares staff, </w:t>
      </w:r>
      <w:r>
        <w:rPr>
          <w:spacing w:val="-1"/>
        </w:rPr>
        <w:t>provide</w:t>
      </w:r>
      <w:r>
        <w:rPr>
          <w:spacing w:val="-7"/>
        </w:rPr>
        <w:t xml:space="preserve"> </w:t>
      </w:r>
      <w:r>
        <w:t>a</w:t>
      </w:r>
      <w:r>
        <w:rPr>
          <w:spacing w:val="-7"/>
        </w:rPr>
        <w:t xml:space="preserve"> </w:t>
      </w:r>
      <w:r>
        <w:rPr>
          <w:spacing w:val="-1"/>
        </w:rPr>
        <w:t>description</w:t>
      </w:r>
      <w:r>
        <w:rPr>
          <w:spacing w:val="-8"/>
        </w:rPr>
        <w:t xml:space="preserve"> </w:t>
      </w:r>
      <w:r>
        <w:t>of</w:t>
      </w:r>
      <w:r>
        <w:rPr>
          <w:spacing w:val="-8"/>
        </w:rPr>
        <w:t xml:space="preserve"> </w:t>
      </w:r>
      <w:r>
        <w:rPr>
          <w:spacing w:val="-1"/>
        </w:rPr>
        <w:t>firewall</w:t>
      </w:r>
      <w:r>
        <w:rPr>
          <w:spacing w:val="-7"/>
        </w:rPr>
        <w:t xml:space="preserve"> </w:t>
      </w:r>
      <w:r>
        <w:rPr>
          <w:spacing w:val="-1"/>
        </w:rPr>
        <w:t>separations</w:t>
      </w:r>
      <w:r>
        <w:rPr>
          <w:spacing w:val="-8"/>
        </w:rPr>
        <w:t xml:space="preserve"> </w:t>
      </w:r>
      <w:r>
        <w:rPr>
          <w:spacing w:val="-1"/>
        </w:rPr>
        <w:t>ensur</w:t>
      </w:r>
      <w:r w:rsidR="00647D0F">
        <w:rPr>
          <w:spacing w:val="-1"/>
        </w:rPr>
        <w:t>ing</w:t>
      </w:r>
      <w:r>
        <w:rPr>
          <w:spacing w:val="-9"/>
        </w:rPr>
        <w:t xml:space="preserve"> </w:t>
      </w:r>
      <w:r>
        <w:rPr>
          <w:spacing w:val="-1"/>
        </w:rPr>
        <w:t>separate</w:t>
      </w:r>
      <w:r>
        <w:rPr>
          <w:spacing w:val="109"/>
          <w:w w:val="99"/>
        </w:rPr>
        <w:t xml:space="preserve"> </w:t>
      </w:r>
      <w:r>
        <w:rPr>
          <w:spacing w:val="-1"/>
        </w:rPr>
        <w:t>reporting</w:t>
      </w:r>
      <w:r>
        <w:rPr>
          <w:spacing w:val="-9"/>
        </w:rPr>
        <w:t xml:space="preserve"> </w:t>
      </w:r>
      <w:r>
        <w:rPr>
          <w:spacing w:val="-1"/>
        </w:rPr>
        <w:t>hierarchies</w:t>
      </w:r>
      <w:r>
        <w:rPr>
          <w:spacing w:val="-8"/>
        </w:rPr>
        <w:t xml:space="preserve"> </w:t>
      </w:r>
      <w:r>
        <w:t>for</w:t>
      </w:r>
      <w:r>
        <w:rPr>
          <w:spacing w:val="-8"/>
        </w:rPr>
        <w:t xml:space="preserve"> </w:t>
      </w:r>
      <w:r w:rsidR="00CF1839">
        <w:rPr>
          <w:spacing w:val="-8"/>
        </w:rPr>
        <w:t xml:space="preserve">shared </w:t>
      </w:r>
      <w:r>
        <w:rPr>
          <w:spacing w:val="-1"/>
        </w:rPr>
        <w:t>one-stop</w:t>
      </w:r>
      <w:r>
        <w:rPr>
          <w:spacing w:val="-8"/>
        </w:rPr>
        <w:t xml:space="preserve"> </w:t>
      </w:r>
      <w:r>
        <w:rPr>
          <w:spacing w:val="-1"/>
        </w:rPr>
        <w:t>operator</w:t>
      </w:r>
      <w:r>
        <w:rPr>
          <w:spacing w:val="-7"/>
        </w:rPr>
        <w:t xml:space="preserve"> </w:t>
      </w:r>
      <w:r>
        <w:rPr>
          <w:spacing w:val="-1"/>
        </w:rPr>
        <w:t>staff</w:t>
      </w:r>
      <w:r w:rsidR="00CF1839">
        <w:rPr>
          <w:spacing w:val="-1"/>
        </w:rPr>
        <w:t xml:space="preserve">. </w:t>
      </w:r>
    </w:p>
    <w:p w14:paraId="7708747B" w14:textId="77777777" w:rsidR="005050C9" w:rsidRDefault="003F7F1B" w:rsidP="005A56F7">
      <w:pPr>
        <w:spacing w:before="181"/>
        <w:ind w:right="1203"/>
        <w:rPr>
          <w:rFonts w:ascii="Georgia" w:eastAsia="Georgia" w:hAnsi="Georgia" w:cs="Georgia"/>
        </w:rPr>
      </w:pPr>
      <w:bookmarkStart w:id="6" w:name="Section_3:_Financial"/>
      <w:bookmarkEnd w:id="6"/>
      <w:r>
        <w:rPr>
          <w:rFonts w:ascii="Georgia"/>
          <w:b/>
          <w:spacing w:val="-1"/>
        </w:rPr>
        <w:lastRenderedPageBreak/>
        <w:t>Section</w:t>
      </w:r>
      <w:r>
        <w:rPr>
          <w:rFonts w:ascii="Georgia"/>
          <w:b/>
          <w:spacing w:val="-11"/>
        </w:rPr>
        <w:t xml:space="preserve"> </w:t>
      </w:r>
      <w:r>
        <w:rPr>
          <w:rFonts w:ascii="Georgia"/>
          <w:b/>
          <w:spacing w:val="-1"/>
        </w:rPr>
        <w:t>3:</w:t>
      </w:r>
      <w:r>
        <w:rPr>
          <w:rFonts w:ascii="Georgia"/>
          <w:b/>
          <w:spacing w:val="-10"/>
        </w:rPr>
        <w:t xml:space="preserve"> </w:t>
      </w:r>
      <w:r>
        <w:rPr>
          <w:rFonts w:ascii="Georgia"/>
          <w:b/>
          <w:spacing w:val="-1"/>
        </w:rPr>
        <w:t>Financial</w:t>
      </w:r>
    </w:p>
    <w:p w14:paraId="1A6982DB" w14:textId="77777777" w:rsidR="005050C9" w:rsidRDefault="003F7F1B" w:rsidP="006A14B5">
      <w:pPr>
        <w:pStyle w:val="BodyText"/>
        <w:ind w:left="0"/>
        <w:rPr>
          <w:rFonts w:cs="Georgia"/>
        </w:rPr>
      </w:pPr>
      <w:r>
        <w:t>In</w:t>
      </w:r>
      <w:r>
        <w:rPr>
          <w:spacing w:val="-8"/>
        </w:rPr>
        <w:t xml:space="preserve"> </w:t>
      </w:r>
      <w:r>
        <w:t>this</w:t>
      </w:r>
      <w:r>
        <w:rPr>
          <w:spacing w:val="-7"/>
        </w:rPr>
        <w:t xml:space="preserve"> </w:t>
      </w:r>
      <w:r>
        <w:t>section,</w:t>
      </w:r>
      <w:r>
        <w:rPr>
          <w:spacing w:val="-8"/>
        </w:rPr>
        <w:t xml:space="preserve"> </w:t>
      </w:r>
      <w:r>
        <w:t>the</w:t>
      </w:r>
      <w:r>
        <w:rPr>
          <w:spacing w:val="-6"/>
        </w:rPr>
        <w:t xml:space="preserve"> </w:t>
      </w:r>
      <w:r>
        <w:t>proposer</w:t>
      </w:r>
      <w:r>
        <w:rPr>
          <w:spacing w:val="-8"/>
        </w:rPr>
        <w:t xml:space="preserve"> </w:t>
      </w:r>
      <w:r>
        <w:t>must</w:t>
      </w:r>
      <w:r>
        <w:rPr>
          <w:spacing w:val="-6"/>
        </w:rPr>
        <w:t xml:space="preserve"> </w:t>
      </w:r>
      <w:r>
        <w:t>include</w:t>
      </w:r>
      <w:r>
        <w:rPr>
          <w:spacing w:val="-7"/>
        </w:rPr>
        <w:t xml:space="preserve"> </w:t>
      </w:r>
      <w:r>
        <w:t>responses</w:t>
      </w:r>
      <w:r>
        <w:rPr>
          <w:spacing w:val="-7"/>
        </w:rPr>
        <w:t xml:space="preserve"> </w:t>
      </w:r>
      <w:r>
        <w:t>to</w:t>
      </w:r>
      <w:r>
        <w:rPr>
          <w:spacing w:val="-6"/>
        </w:rPr>
        <w:t xml:space="preserve"> </w:t>
      </w:r>
      <w:r>
        <w:t>the</w:t>
      </w:r>
      <w:r>
        <w:rPr>
          <w:spacing w:val="-8"/>
        </w:rPr>
        <w:t xml:space="preserve"> </w:t>
      </w:r>
      <w:r>
        <w:t>following</w:t>
      </w:r>
      <w:r>
        <w:rPr>
          <w:spacing w:val="-6"/>
        </w:rPr>
        <w:t xml:space="preserve"> </w:t>
      </w:r>
      <w:r>
        <w:t>questions:</w:t>
      </w:r>
    </w:p>
    <w:p w14:paraId="5CCDBBE3" w14:textId="11868E4A" w:rsidR="005050C9" w:rsidRDefault="005050C9" w:rsidP="00720C97">
      <w:pPr>
        <w:pStyle w:val="BodyText"/>
        <w:rPr>
          <w:rFonts w:cs="Georgia"/>
          <w:sz w:val="25"/>
          <w:szCs w:val="25"/>
        </w:rPr>
      </w:pPr>
    </w:p>
    <w:p w14:paraId="03D1B023" w14:textId="5DFD4111" w:rsidR="00A07CCC" w:rsidRPr="00A07CCC" w:rsidRDefault="00A07CCC" w:rsidP="00C155D0">
      <w:pPr>
        <w:pStyle w:val="BodyText"/>
        <w:numPr>
          <w:ilvl w:val="0"/>
          <w:numId w:val="5"/>
        </w:numPr>
        <w:ind w:left="360" w:hanging="360"/>
        <w:rPr>
          <w:rFonts w:cs="Georgia"/>
        </w:rPr>
      </w:pPr>
      <w:r>
        <w:t>Provide</w:t>
      </w:r>
      <w:r>
        <w:rPr>
          <w:spacing w:val="-9"/>
        </w:rPr>
        <w:t xml:space="preserve"> </w:t>
      </w:r>
      <w:r>
        <w:t>a</w:t>
      </w:r>
      <w:r>
        <w:rPr>
          <w:spacing w:val="-9"/>
        </w:rPr>
        <w:t xml:space="preserve"> </w:t>
      </w:r>
      <w:r>
        <w:t>description</w:t>
      </w:r>
      <w:r>
        <w:rPr>
          <w:spacing w:val="-8"/>
        </w:rPr>
        <w:t xml:space="preserve"> </w:t>
      </w:r>
      <w:r>
        <w:t>of</w:t>
      </w:r>
      <w:r>
        <w:rPr>
          <w:spacing w:val="-8"/>
        </w:rPr>
        <w:t xml:space="preserve"> </w:t>
      </w:r>
      <w:r>
        <w:t>the</w:t>
      </w:r>
      <w:r>
        <w:rPr>
          <w:spacing w:val="-8"/>
        </w:rPr>
        <w:t xml:space="preserve"> </w:t>
      </w:r>
      <w:r>
        <w:t>financial</w:t>
      </w:r>
      <w:r>
        <w:rPr>
          <w:spacing w:val="-8"/>
        </w:rPr>
        <w:t xml:space="preserve"> </w:t>
      </w:r>
      <w:r>
        <w:t>management</w:t>
      </w:r>
      <w:r>
        <w:rPr>
          <w:spacing w:val="-9"/>
        </w:rPr>
        <w:t xml:space="preserve"> </w:t>
      </w:r>
      <w:r>
        <w:t>capabilities</w:t>
      </w:r>
      <w:r>
        <w:rPr>
          <w:spacing w:val="-8"/>
        </w:rPr>
        <w:t xml:space="preserve"> </w:t>
      </w:r>
      <w:r>
        <w:t>of</w:t>
      </w:r>
      <w:r>
        <w:rPr>
          <w:spacing w:val="-8"/>
        </w:rPr>
        <w:t xml:space="preserve"> </w:t>
      </w:r>
      <w:r>
        <w:t>your</w:t>
      </w:r>
      <w:r>
        <w:rPr>
          <w:spacing w:val="-7"/>
        </w:rPr>
        <w:t xml:space="preserve"> </w:t>
      </w:r>
      <w:r>
        <w:t>organization.</w:t>
      </w:r>
    </w:p>
    <w:p w14:paraId="1BB61FBA" w14:textId="77777777" w:rsidR="00A07CCC" w:rsidRDefault="00A07CCC" w:rsidP="00C155D0">
      <w:pPr>
        <w:pStyle w:val="BodyText"/>
        <w:numPr>
          <w:ilvl w:val="0"/>
          <w:numId w:val="5"/>
        </w:numPr>
        <w:ind w:left="360" w:hanging="360"/>
        <w:rPr>
          <w:rFonts w:cs="Georgia"/>
        </w:rPr>
      </w:pPr>
      <w:r>
        <w:t>Identify</w:t>
      </w:r>
      <w:r>
        <w:rPr>
          <w:spacing w:val="-7"/>
        </w:rPr>
        <w:t xml:space="preserve"> </w:t>
      </w:r>
      <w:r>
        <w:t>the</w:t>
      </w:r>
      <w:r>
        <w:rPr>
          <w:spacing w:val="-5"/>
        </w:rPr>
        <w:t xml:space="preserve"> </w:t>
      </w:r>
      <w:r>
        <w:t>staff</w:t>
      </w:r>
      <w:r>
        <w:rPr>
          <w:spacing w:val="-5"/>
        </w:rPr>
        <w:t xml:space="preserve"> </w:t>
      </w:r>
      <w:r>
        <w:t>who</w:t>
      </w:r>
      <w:r>
        <w:rPr>
          <w:spacing w:val="-6"/>
        </w:rPr>
        <w:t xml:space="preserve"> </w:t>
      </w:r>
      <w:r>
        <w:t>will</w:t>
      </w:r>
      <w:r>
        <w:rPr>
          <w:spacing w:val="-5"/>
        </w:rPr>
        <w:t xml:space="preserve"> </w:t>
      </w:r>
      <w:r>
        <w:t>be</w:t>
      </w:r>
      <w:r>
        <w:rPr>
          <w:spacing w:val="-6"/>
        </w:rPr>
        <w:t xml:space="preserve"> </w:t>
      </w:r>
      <w:r>
        <w:t>involved</w:t>
      </w:r>
      <w:r>
        <w:rPr>
          <w:spacing w:val="-6"/>
        </w:rPr>
        <w:t xml:space="preserve"> </w:t>
      </w:r>
      <w:r>
        <w:t>in</w:t>
      </w:r>
      <w:r>
        <w:rPr>
          <w:spacing w:val="-7"/>
        </w:rPr>
        <w:t xml:space="preserve"> </w:t>
      </w:r>
      <w:r>
        <w:t>the</w:t>
      </w:r>
      <w:r>
        <w:rPr>
          <w:spacing w:val="-5"/>
        </w:rPr>
        <w:t xml:space="preserve"> </w:t>
      </w:r>
      <w:r>
        <w:t>financial</w:t>
      </w:r>
      <w:r>
        <w:rPr>
          <w:spacing w:val="-6"/>
        </w:rPr>
        <w:t xml:space="preserve"> </w:t>
      </w:r>
      <w:r>
        <w:t>management</w:t>
      </w:r>
      <w:r>
        <w:rPr>
          <w:spacing w:val="-5"/>
        </w:rPr>
        <w:t xml:space="preserve"> </w:t>
      </w:r>
      <w:r>
        <w:t>of</w:t>
      </w:r>
      <w:r>
        <w:rPr>
          <w:spacing w:val="-6"/>
        </w:rPr>
        <w:t xml:space="preserve"> </w:t>
      </w:r>
      <w:r>
        <w:t>the</w:t>
      </w:r>
      <w:r>
        <w:rPr>
          <w:spacing w:val="-5"/>
        </w:rPr>
        <w:t xml:space="preserve"> </w:t>
      </w:r>
      <w:r>
        <w:t>project.</w:t>
      </w:r>
    </w:p>
    <w:p w14:paraId="30924FB5" w14:textId="766B5FBD" w:rsidR="00582E91" w:rsidRPr="00720C97" w:rsidRDefault="00582E91" w:rsidP="00C155D0">
      <w:pPr>
        <w:pStyle w:val="BodyText"/>
        <w:numPr>
          <w:ilvl w:val="0"/>
          <w:numId w:val="5"/>
        </w:numPr>
        <w:ind w:left="360" w:hanging="360"/>
      </w:pPr>
      <w:r w:rsidRPr="00720C97">
        <w:t xml:space="preserve">Describe how your organization will meet the requirement for having sufficient financial resources to cover expenditures from the startup period until expenditures from </w:t>
      </w:r>
      <w:r w:rsidR="00303960">
        <w:t>August, 202</w:t>
      </w:r>
      <w:r w:rsidR="00856EB6">
        <w:t>2</w:t>
      </w:r>
      <w:r w:rsidRPr="00720C97">
        <w:t xml:space="preserve"> will be reimbursed (approximately 75 days thereafter).  Please note this is a reimbursement-based agreement and cash advances will not be provided.</w:t>
      </w:r>
    </w:p>
    <w:p w14:paraId="7808A732" w14:textId="550266E0" w:rsidR="00582E91" w:rsidRDefault="00582E91" w:rsidP="00C155D0">
      <w:pPr>
        <w:pStyle w:val="BodyText"/>
        <w:numPr>
          <w:ilvl w:val="0"/>
          <w:numId w:val="5"/>
        </w:numPr>
        <w:ind w:left="360" w:hanging="360"/>
      </w:pPr>
      <w:r w:rsidRPr="00720C97">
        <w:t>Describe your organization’s fiscal and administrative systems that will be used to track operational and programmatic cost associated with the WIOA funds, where feasible, provide software and/or system names.</w:t>
      </w:r>
    </w:p>
    <w:p w14:paraId="29A244FA" w14:textId="77777777" w:rsidR="00A07CCC" w:rsidRDefault="00A07CCC" w:rsidP="00C155D0">
      <w:pPr>
        <w:pStyle w:val="BodyText"/>
        <w:numPr>
          <w:ilvl w:val="0"/>
          <w:numId w:val="5"/>
        </w:numPr>
        <w:ind w:left="360" w:hanging="360"/>
        <w:rPr>
          <w:rFonts w:cs="Georgia"/>
        </w:rPr>
      </w:pPr>
      <w:r>
        <w:t>How</w:t>
      </w:r>
      <w:r>
        <w:rPr>
          <w:spacing w:val="-9"/>
        </w:rPr>
        <w:t xml:space="preserve"> </w:t>
      </w:r>
      <w:r>
        <w:t>will</w:t>
      </w:r>
      <w:r>
        <w:rPr>
          <w:spacing w:val="-7"/>
        </w:rPr>
        <w:t xml:space="preserve"> </w:t>
      </w:r>
      <w:r>
        <w:t>financial</w:t>
      </w:r>
      <w:r>
        <w:rPr>
          <w:spacing w:val="-7"/>
        </w:rPr>
        <w:t xml:space="preserve"> </w:t>
      </w:r>
      <w:r>
        <w:t>information</w:t>
      </w:r>
      <w:r>
        <w:rPr>
          <w:spacing w:val="-8"/>
        </w:rPr>
        <w:t xml:space="preserve"> </w:t>
      </w:r>
      <w:r>
        <w:t>be</w:t>
      </w:r>
      <w:r>
        <w:rPr>
          <w:spacing w:val="-8"/>
        </w:rPr>
        <w:t xml:space="preserve"> </w:t>
      </w:r>
      <w:r>
        <w:t>made</w:t>
      </w:r>
      <w:r>
        <w:rPr>
          <w:spacing w:val="-7"/>
        </w:rPr>
        <w:t xml:space="preserve"> </w:t>
      </w:r>
      <w:r>
        <w:t>available</w:t>
      </w:r>
      <w:r>
        <w:rPr>
          <w:spacing w:val="-9"/>
        </w:rPr>
        <w:t xml:space="preserve"> </w:t>
      </w:r>
      <w:r>
        <w:t>for</w:t>
      </w:r>
      <w:r>
        <w:rPr>
          <w:spacing w:val="-8"/>
        </w:rPr>
        <w:t xml:space="preserve"> </w:t>
      </w:r>
      <w:r>
        <w:t>monitoring</w:t>
      </w:r>
      <w:r>
        <w:rPr>
          <w:spacing w:val="-8"/>
        </w:rPr>
        <w:t xml:space="preserve"> </w:t>
      </w:r>
      <w:r>
        <w:t>and</w:t>
      </w:r>
      <w:r>
        <w:rPr>
          <w:spacing w:val="-8"/>
        </w:rPr>
        <w:t xml:space="preserve"> </w:t>
      </w:r>
      <w:r>
        <w:t>auditing</w:t>
      </w:r>
      <w:r>
        <w:rPr>
          <w:spacing w:val="-8"/>
        </w:rPr>
        <w:t xml:space="preserve"> </w:t>
      </w:r>
      <w:r>
        <w:t>purposes?</w:t>
      </w:r>
    </w:p>
    <w:p w14:paraId="7F031E33" w14:textId="0211E6F6" w:rsidR="00582E91" w:rsidRPr="00720C97" w:rsidRDefault="00582E91" w:rsidP="00C155D0">
      <w:pPr>
        <w:pStyle w:val="BodyText"/>
        <w:numPr>
          <w:ilvl w:val="0"/>
          <w:numId w:val="5"/>
        </w:numPr>
        <w:ind w:left="360" w:hanging="360"/>
        <w:rPr>
          <w:szCs w:val="22"/>
        </w:rPr>
      </w:pPr>
      <w:r w:rsidRPr="00720C97">
        <w:t xml:space="preserve">Describe the administrative and fiscal capacity of the proposer to fulfill WIOA and OMB </w:t>
      </w:r>
      <w:r w:rsidRPr="00720C97">
        <w:rPr>
          <w:szCs w:val="22"/>
        </w:rPr>
        <w:t>Uniform Guidance required documentation and record keeping such as:</w:t>
      </w:r>
    </w:p>
    <w:p w14:paraId="35AA803E" w14:textId="1B0B468E" w:rsidR="00582E91" w:rsidRPr="00720C97" w:rsidRDefault="00582E91" w:rsidP="00C155D0">
      <w:pPr>
        <w:pStyle w:val="BodyText"/>
        <w:numPr>
          <w:ilvl w:val="0"/>
          <w:numId w:val="20"/>
        </w:numPr>
        <w:rPr>
          <w:rFonts w:cs="Georgia"/>
          <w:szCs w:val="22"/>
        </w:rPr>
      </w:pPr>
      <w:r w:rsidRPr="00720C97">
        <w:rPr>
          <w:rFonts w:cs="Georgia"/>
          <w:szCs w:val="22"/>
        </w:rPr>
        <w:t>Understand and apply Generally Accepted Account Principles (GAAP);</w:t>
      </w:r>
    </w:p>
    <w:p w14:paraId="69068BC9" w14:textId="1A205655" w:rsidR="00582E91" w:rsidRPr="00720C97" w:rsidRDefault="00582E91" w:rsidP="00C155D0">
      <w:pPr>
        <w:pStyle w:val="BodyText"/>
        <w:numPr>
          <w:ilvl w:val="0"/>
          <w:numId w:val="20"/>
        </w:numPr>
        <w:rPr>
          <w:rFonts w:cs="Georgia"/>
          <w:szCs w:val="22"/>
        </w:rPr>
      </w:pPr>
      <w:r w:rsidRPr="00720C97">
        <w:rPr>
          <w:rFonts w:cs="Georgia"/>
          <w:szCs w:val="22"/>
        </w:rPr>
        <w:t>Collecting data and preparing required documents</w:t>
      </w:r>
      <w:r w:rsidR="00AF09C3">
        <w:rPr>
          <w:rFonts w:cs="Georgia"/>
          <w:szCs w:val="22"/>
        </w:rPr>
        <w:t>;</w:t>
      </w:r>
    </w:p>
    <w:p w14:paraId="3B2D7FE0" w14:textId="497EFD60" w:rsidR="00582E91" w:rsidRPr="00720C97" w:rsidRDefault="00582E91" w:rsidP="00C155D0">
      <w:pPr>
        <w:pStyle w:val="BodyText"/>
        <w:numPr>
          <w:ilvl w:val="0"/>
          <w:numId w:val="20"/>
        </w:numPr>
        <w:rPr>
          <w:rFonts w:cs="Georgia"/>
          <w:szCs w:val="22"/>
        </w:rPr>
      </w:pPr>
      <w:r w:rsidRPr="00720C97">
        <w:rPr>
          <w:rFonts w:cs="Georgia"/>
          <w:szCs w:val="22"/>
        </w:rPr>
        <w:t>Security and confidentiality of records;</w:t>
      </w:r>
    </w:p>
    <w:p w14:paraId="5B8F96C1" w14:textId="27CB190E" w:rsidR="00582E91" w:rsidRPr="00720C97" w:rsidRDefault="00582E91" w:rsidP="00C155D0">
      <w:pPr>
        <w:pStyle w:val="BodyText"/>
        <w:numPr>
          <w:ilvl w:val="0"/>
          <w:numId w:val="20"/>
        </w:numPr>
        <w:rPr>
          <w:rFonts w:cs="Georgia"/>
          <w:szCs w:val="22"/>
        </w:rPr>
      </w:pPr>
      <w:r w:rsidRPr="00720C97">
        <w:rPr>
          <w:rFonts w:cs="Georgia"/>
          <w:szCs w:val="22"/>
        </w:rPr>
        <w:t xml:space="preserve">Accounting controls; </w:t>
      </w:r>
    </w:p>
    <w:p w14:paraId="2E9756E9" w14:textId="358CE502" w:rsidR="00582E91" w:rsidRPr="00720C97" w:rsidRDefault="00582E91" w:rsidP="00C155D0">
      <w:pPr>
        <w:pStyle w:val="BodyText"/>
        <w:numPr>
          <w:ilvl w:val="0"/>
          <w:numId w:val="20"/>
        </w:numPr>
        <w:rPr>
          <w:rFonts w:cs="Georgia"/>
          <w:szCs w:val="22"/>
        </w:rPr>
      </w:pPr>
      <w:r w:rsidRPr="00720C97">
        <w:rPr>
          <w:rFonts w:cs="Georgia"/>
          <w:szCs w:val="22"/>
        </w:rPr>
        <w:t>Accounting Policies and Procedures;</w:t>
      </w:r>
    </w:p>
    <w:p w14:paraId="7EEDF897" w14:textId="4A1A6DBC" w:rsidR="00582E91" w:rsidRPr="00720C97" w:rsidRDefault="00582E91" w:rsidP="00C155D0">
      <w:pPr>
        <w:pStyle w:val="BodyText"/>
        <w:numPr>
          <w:ilvl w:val="0"/>
          <w:numId w:val="20"/>
        </w:numPr>
        <w:rPr>
          <w:rFonts w:cs="Georgia"/>
          <w:szCs w:val="22"/>
        </w:rPr>
      </w:pPr>
      <w:r w:rsidRPr="00720C97">
        <w:rPr>
          <w:rFonts w:cs="Georgia"/>
          <w:szCs w:val="22"/>
        </w:rPr>
        <w:t>Identify the responsibilities of the administrative/fiscal person’s activities and job title;</w:t>
      </w:r>
    </w:p>
    <w:p w14:paraId="0A66B1CB" w14:textId="4F0FFDE8" w:rsidR="00582E91" w:rsidRPr="00720C97" w:rsidRDefault="00582E91" w:rsidP="00C155D0">
      <w:pPr>
        <w:pStyle w:val="BodyText"/>
        <w:numPr>
          <w:ilvl w:val="0"/>
          <w:numId w:val="20"/>
        </w:numPr>
        <w:rPr>
          <w:rFonts w:cs="Georgia"/>
          <w:szCs w:val="22"/>
        </w:rPr>
      </w:pPr>
      <w:r w:rsidRPr="00720C97">
        <w:rPr>
          <w:rFonts w:cs="Georgia"/>
          <w:szCs w:val="22"/>
        </w:rPr>
        <w:t>Written general procurement standards;</w:t>
      </w:r>
    </w:p>
    <w:p w14:paraId="20BF72D1" w14:textId="338C8CD1" w:rsidR="00582E91" w:rsidRPr="00720C97" w:rsidRDefault="00582E91" w:rsidP="00C155D0">
      <w:pPr>
        <w:pStyle w:val="BodyText"/>
        <w:numPr>
          <w:ilvl w:val="0"/>
          <w:numId w:val="20"/>
        </w:numPr>
        <w:rPr>
          <w:rFonts w:cs="Georgia"/>
          <w:szCs w:val="22"/>
        </w:rPr>
      </w:pPr>
      <w:r w:rsidRPr="00720C97">
        <w:rPr>
          <w:rFonts w:cs="Georgia"/>
          <w:szCs w:val="22"/>
        </w:rPr>
        <w:t>Written compensation policies;</w:t>
      </w:r>
    </w:p>
    <w:p w14:paraId="6BA48CFF" w14:textId="3202F81B" w:rsidR="00582E91" w:rsidRPr="00720C97" w:rsidRDefault="00582E91" w:rsidP="00C155D0">
      <w:pPr>
        <w:pStyle w:val="BodyText"/>
        <w:numPr>
          <w:ilvl w:val="0"/>
          <w:numId w:val="20"/>
        </w:numPr>
        <w:rPr>
          <w:rFonts w:cs="Georgia"/>
          <w:szCs w:val="22"/>
        </w:rPr>
      </w:pPr>
      <w:r w:rsidRPr="00720C97">
        <w:rPr>
          <w:rFonts w:cs="Georgia"/>
          <w:szCs w:val="22"/>
        </w:rPr>
        <w:t>Written policies regarding travel costs;</w:t>
      </w:r>
    </w:p>
    <w:p w14:paraId="22C20102" w14:textId="36F4F6E8" w:rsidR="00582E91" w:rsidRPr="00720C97" w:rsidRDefault="00582E91" w:rsidP="00C155D0">
      <w:pPr>
        <w:pStyle w:val="BodyText"/>
        <w:numPr>
          <w:ilvl w:val="0"/>
          <w:numId w:val="20"/>
        </w:numPr>
        <w:rPr>
          <w:rFonts w:cs="Georgia"/>
          <w:szCs w:val="22"/>
        </w:rPr>
      </w:pPr>
      <w:r w:rsidRPr="00720C97">
        <w:rPr>
          <w:rFonts w:cs="Georgia"/>
          <w:szCs w:val="22"/>
        </w:rPr>
        <w:t>Written conflict of interest policies for employees as well as organizational policies; and</w:t>
      </w:r>
    </w:p>
    <w:p w14:paraId="07AD72A3" w14:textId="1D65A091" w:rsidR="00582E91" w:rsidRDefault="00582E91" w:rsidP="00C155D0">
      <w:pPr>
        <w:pStyle w:val="BodyText"/>
        <w:numPr>
          <w:ilvl w:val="0"/>
          <w:numId w:val="20"/>
        </w:numPr>
        <w:rPr>
          <w:rFonts w:cs="Georgia"/>
          <w:szCs w:val="22"/>
        </w:rPr>
      </w:pPr>
      <w:r w:rsidRPr="00720C97">
        <w:rPr>
          <w:rFonts w:cs="Georgia"/>
          <w:szCs w:val="22"/>
        </w:rPr>
        <w:t>Written procedures to determine if costs are allowable under OMB Uniform Guidance.</w:t>
      </w:r>
    </w:p>
    <w:p w14:paraId="1699E913" w14:textId="7761FB73" w:rsidR="00A43EF5" w:rsidRDefault="00A43EF5" w:rsidP="00720C97">
      <w:pPr>
        <w:pStyle w:val="BodyText"/>
        <w:rPr>
          <w:rFonts w:cs="Georgia"/>
        </w:rPr>
      </w:pPr>
    </w:p>
    <w:p w14:paraId="69B52002" w14:textId="0FAFC56C" w:rsidR="00A43EF5" w:rsidRDefault="00A43EF5" w:rsidP="00A43EF5">
      <w:pPr>
        <w:ind w:right="1203"/>
        <w:rPr>
          <w:rFonts w:ascii="Georgia" w:eastAsia="Georgia" w:hAnsi="Georgia" w:cs="Georgia"/>
        </w:rPr>
      </w:pPr>
      <w:r>
        <w:rPr>
          <w:rFonts w:ascii="Georgia"/>
          <w:b/>
          <w:spacing w:val="-1"/>
        </w:rPr>
        <w:t>Section</w:t>
      </w:r>
      <w:r>
        <w:rPr>
          <w:rFonts w:ascii="Georgia"/>
          <w:b/>
          <w:spacing w:val="-12"/>
        </w:rPr>
        <w:t xml:space="preserve"> </w:t>
      </w:r>
      <w:r>
        <w:rPr>
          <w:rFonts w:ascii="Georgia"/>
          <w:b/>
        </w:rPr>
        <w:t>4:</w:t>
      </w:r>
      <w:r>
        <w:rPr>
          <w:rFonts w:ascii="Georgia"/>
          <w:b/>
          <w:spacing w:val="-10"/>
        </w:rPr>
        <w:t xml:space="preserve"> </w:t>
      </w:r>
      <w:r>
        <w:rPr>
          <w:rFonts w:ascii="Georgia"/>
          <w:b/>
          <w:spacing w:val="-1"/>
        </w:rPr>
        <w:t>Budget</w:t>
      </w:r>
    </w:p>
    <w:p w14:paraId="04F86834" w14:textId="77777777" w:rsidR="00A43EF5" w:rsidRDefault="00A43EF5" w:rsidP="00720C97">
      <w:pPr>
        <w:pStyle w:val="BodyText"/>
        <w:rPr>
          <w:rFonts w:cs="Georgia"/>
        </w:rPr>
      </w:pPr>
    </w:p>
    <w:p w14:paraId="04A7652B" w14:textId="4FF8B727" w:rsidR="00A43EF5" w:rsidRDefault="00A43EF5" w:rsidP="008E1C50">
      <w:pPr>
        <w:pStyle w:val="BodyText"/>
        <w:ind w:left="0"/>
      </w:pPr>
      <w:r w:rsidRPr="00720C97">
        <w:rPr>
          <w:b/>
        </w:rPr>
        <w:t>Budget</w:t>
      </w:r>
      <w:r w:rsidRPr="00CF225C">
        <w:t xml:space="preserve">: </w:t>
      </w:r>
      <w:r w:rsidR="006909B5" w:rsidRPr="00147AA1">
        <w:rPr>
          <w:b/>
        </w:rPr>
        <w:t>Attachment</w:t>
      </w:r>
      <w:r w:rsidR="00735F69">
        <w:rPr>
          <w:b/>
        </w:rPr>
        <w:t xml:space="preserve"> </w:t>
      </w:r>
      <w:r w:rsidRPr="00720C97">
        <w:rPr>
          <w:b/>
        </w:rPr>
        <w:t>C</w:t>
      </w:r>
      <w:r w:rsidR="00856EB6">
        <w:rPr>
          <w:b/>
        </w:rPr>
        <w:t>,</w:t>
      </w:r>
      <w:r w:rsidR="00856EB6" w:rsidRPr="00856EB6">
        <w:t xml:space="preserve"> </w:t>
      </w:r>
      <w:r w:rsidR="00856EB6">
        <w:t>E</w:t>
      </w:r>
      <w:r w:rsidRPr="00CF225C">
        <w:t>xcel format can be found on</w:t>
      </w:r>
      <w:r w:rsidR="00647D0F">
        <w:t xml:space="preserve"> </w:t>
      </w:r>
      <w:hyperlink r:id="rId18" w:history="1">
        <w:r w:rsidR="00647D0F" w:rsidRPr="002F71F6">
          <w:rPr>
            <w:rStyle w:val="Hyperlink"/>
          </w:rPr>
          <w:t>https://vcwvalley.com/procurement/</w:t>
        </w:r>
      </w:hyperlink>
      <w:r w:rsidRPr="00CF225C">
        <w:t>.</w:t>
      </w:r>
      <w:r w:rsidRPr="00587F34">
        <w:t xml:space="preserve">  Excel budget format must be included </w:t>
      </w:r>
      <w:r w:rsidR="00856EB6">
        <w:t>in the submission.</w:t>
      </w:r>
    </w:p>
    <w:p w14:paraId="7743E5B6" w14:textId="77777777" w:rsidR="00A43EF5" w:rsidRPr="00720C97" w:rsidRDefault="00A43EF5" w:rsidP="00720C97">
      <w:pPr>
        <w:pStyle w:val="BodyText"/>
        <w:rPr>
          <w:b/>
        </w:rPr>
      </w:pPr>
    </w:p>
    <w:p w14:paraId="5AA20420" w14:textId="503B8BF1" w:rsidR="006909B5" w:rsidRPr="00587F34" w:rsidRDefault="00A43EF5" w:rsidP="008E1C50">
      <w:pPr>
        <w:pStyle w:val="BodyText"/>
        <w:ind w:left="0"/>
      </w:pPr>
      <w:r w:rsidRPr="00720C97">
        <w:rPr>
          <w:b/>
        </w:rPr>
        <w:t>Budget Narrative</w:t>
      </w:r>
      <w:r w:rsidRPr="00CF225C">
        <w:t xml:space="preserve">: </w:t>
      </w:r>
      <w:r w:rsidR="006909B5" w:rsidRPr="00587F34">
        <w:t>Please include a budget narrative that addresses the following:</w:t>
      </w:r>
    </w:p>
    <w:p w14:paraId="14853052" w14:textId="32D7AFC3" w:rsidR="006909B5" w:rsidRPr="00587F34" w:rsidRDefault="006909B5" w:rsidP="00C155D0">
      <w:pPr>
        <w:pStyle w:val="BodyText"/>
        <w:numPr>
          <w:ilvl w:val="0"/>
          <w:numId w:val="11"/>
        </w:numPr>
        <w:ind w:left="360"/>
      </w:pPr>
      <w:r w:rsidRPr="00587F34">
        <w:t>A description of how the proposed budget effectively supports the program model.</w:t>
      </w:r>
    </w:p>
    <w:p w14:paraId="549B7475" w14:textId="119162C2" w:rsidR="006909B5" w:rsidRPr="00587F34" w:rsidRDefault="006909B5" w:rsidP="00C155D0">
      <w:pPr>
        <w:pStyle w:val="BodyText"/>
        <w:numPr>
          <w:ilvl w:val="0"/>
          <w:numId w:val="11"/>
        </w:numPr>
        <w:ind w:left="360"/>
      </w:pPr>
      <w:r w:rsidRPr="00587F34">
        <w:t>Include evidence in the budget of leveraged resources and in-kind contributions that will assist in meeting proposal outcomes, if any.</w:t>
      </w:r>
    </w:p>
    <w:p w14:paraId="6ACF8EF5" w14:textId="11866952" w:rsidR="006909B5" w:rsidRPr="00587F34" w:rsidRDefault="006909B5" w:rsidP="00C155D0">
      <w:pPr>
        <w:pStyle w:val="BodyText"/>
        <w:numPr>
          <w:ilvl w:val="0"/>
          <w:numId w:val="11"/>
        </w:numPr>
        <w:ind w:left="360"/>
      </w:pPr>
      <w:r w:rsidRPr="00587F34">
        <w:t>If your organization is requesting profit and/or indirect expenditures, documentation to support the requested profit or indirect percentage must be attached.</w:t>
      </w:r>
    </w:p>
    <w:p w14:paraId="37AC40C5" w14:textId="55F7FE28" w:rsidR="006909B5" w:rsidRPr="00587F34" w:rsidRDefault="006909B5" w:rsidP="00C155D0">
      <w:pPr>
        <w:pStyle w:val="BodyText"/>
        <w:numPr>
          <w:ilvl w:val="0"/>
          <w:numId w:val="11"/>
        </w:numPr>
        <w:ind w:left="360"/>
      </w:pPr>
      <w:r w:rsidRPr="00587F34">
        <w:t>State what contingency plans are in place to repay the SVWDB in the event that there are any disallowed costs as a result of an audit or monitoring review. State how your organization will repay (i.e., performance bond, etc.) such costs.</w:t>
      </w:r>
    </w:p>
    <w:p w14:paraId="663D9177" w14:textId="009ABBCA" w:rsidR="006909B5" w:rsidRPr="00587F34" w:rsidRDefault="006909B5" w:rsidP="00C155D0">
      <w:pPr>
        <w:pStyle w:val="BodyText"/>
        <w:numPr>
          <w:ilvl w:val="0"/>
          <w:numId w:val="11"/>
        </w:numPr>
        <w:ind w:left="360"/>
      </w:pPr>
      <w:r w:rsidRPr="00587F34">
        <w:t>If funded, what percentage of your organization’s total budget will this contract represent?</w:t>
      </w:r>
    </w:p>
    <w:p w14:paraId="63028282" w14:textId="47B4957A" w:rsidR="006909B5" w:rsidRDefault="006909B5" w:rsidP="00C155D0">
      <w:pPr>
        <w:pStyle w:val="BodyText"/>
        <w:numPr>
          <w:ilvl w:val="0"/>
          <w:numId w:val="11"/>
        </w:numPr>
        <w:ind w:left="360"/>
      </w:pPr>
      <w:r w:rsidRPr="00587F34">
        <w:t>Describe how your organization will budget and spend the costs throughout the contract to ensure that the funds are neither underspent nor overspent at the conclusion of the contract?</w:t>
      </w:r>
    </w:p>
    <w:p w14:paraId="75D7506B" w14:textId="29B303D1" w:rsidR="00A85EF2" w:rsidRPr="00587F34" w:rsidRDefault="00A85EF2" w:rsidP="00C155D0">
      <w:pPr>
        <w:pStyle w:val="BodyText"/>
        <w:numPr>
          <w:ilvl w:val="0"/>
          <w:numId w:val="11"/>
        </w:numPr>
        <w:ind w:left="360"/>
      </w:pPr>
      <w:r>
        <w:t xml:space="preserve">Budget Note: </w:t>
      </w:r>
      <w:r>
        <w:rPr>
          <w:rFonts w:cs="Arial"/>
          <w:bCs/>
        </w:rPr>
        <w:t>Because it is important for the OSO to be located on-site at the Centers, travel to and from locations outside of the SVWDB service region will not be considered reimbursable under the contract unless expressly preauthorized by the SVWDB</w:t>
      </w:r>
      <w:r w:rsidR="00856EB6">
        <w:rPr>
          <w:rFonts w:cs="Arial"/>
          <w:bCs/>
        </w:rPr>
        <w:t xml:space="preserve"> and is negotiated in advance</w:t>
      </w:r>
      <w:r>
        <w:rPr>
          <w:rFonts w:cs="Arial"/>
          <w:bCs/>
        </w:rPr>
        <w:t>.</w:t>
      </w:r>
    </w:p>
    <w:p w14:paraId="20777245" w14:textId="77777777" w:rsidR="005050C9" w:rsidRPr="00587F34" w:rsidRDefault="005050C9" w:rsidP="008E1C50">
      <w:pPr>
        <w:pStyle w:val="BodyText"/>
        <w:ind w:left="360"/>
      </w:pPr>
    </w:p>
    <w:p w14:paraId="216779A4" w14:textId="330B6719" w:rsidR="005050C9" w:rsidRDefault="003F7F1B" w:rsidP="005A56F7">
      <w:pPr>
        <w:ind w:right="1203"/>
        <w:rPr>
          <w:rFonts w:ascii="Georgia"/>
          <w:b/>
          <w:spacing w:val="-1"/>
        </w:rPr>
      </w:pPr>
      <w:bookmarkStart w:id="7" w:name="Section_4:_Technical_Proposal"/>
      <w:bookmarkEnd w:id="7"/>
      <w:r>
        <w:rPr>
          <w:rFonts w:ascii="Georgia"/>
          <w:b/>
          <w:spacing w:val="-1"/>
        </w:rPr>
        <w:t>Section</w:t>
      </w:r>
      <w:r>
        <w:rPr>
          <w:rFonts w:ascii="Georgia"/>
          <w:b/>
          <w:spacing w:val="-12"/>
        </w:rPr>
        <w:t xml:space="preserve"> </w:t>
      </w:r>
      <w:r w:rsidR="00A43EF5">
        <w:rPr>
          <w:rFonts w:ascii="Georgia"/>
          <w:b/>
        </w:rPr>
        <w:t>5</w:t>
      </w:r>
      <w:r>
        <w:rPr>
          <w:rFonts w:ascii="Georgia"/>
          <w:b/>
        </w:rPr>
        <w:t>:</w:t>
      </w:r>
      <w:r>
        <w:rPr>
          <w:rFonts w:ascii="Georgia"/>
          <w:b/>
          <w:spacing w:val="-10"/>
        </w:rPr>
        <w:t xml:space="preserve"> </w:t>
      </w:r>
      <w:r>
        <w:rPr>
          <w:rFonts w:ascii="Georgia"/>
          <w:b/>
          <w:spacing w:val="-1"/>
        </w:rPr>
        <w:t>Technical</w:t>
      </w:r>
      <w:r>
        <w:rPr>
          <w:rFonts w:ascii="Georgia"/>
          <w:b/>
          <w:spacing w:val="-10"/>
        </w:rPr>
        <w:t xml:space="preserve"> </w:t>
      </w:r>
      <w:r>
        <w:rPr>
          <w:rFonts w:ascii="Georgia"/>
          <w:b/>
          <w:spacing w:val="-1"/>
        </w:rPr>
        <w:t>Proposal</w:t>
      </w:r>
    </w:p>
    <w:p w14:paraId="577F0173" w14:textId="77777777" w:rsidR="008E1C50" w:rsidRDefault="008E1C50" w:rsidP="005A56F7">
      <w:pPr>
        <w:ind w:right="1203"/>
        <w:rPr>
          <w:rFonts w:ascii="Georgia" w:eastAsia="Georgia" w:hAnsi="Georgia" w:cs="Georgia"/>
        </w:rPr>
      </w:pPr>
    </w:p>
    <w:p w14:paraId="19B24160" w14:textId="77777777" w:rsidR="005050C9" w:rsidRDefault="003F7F1B" w:rsidP="008E1C50">
      <w:pPr>
        <w:pStyle w:val="BodyText"/>
        <w:ind w:left="0"/>
        <w:rPr>
          <w:rFonts w:cs="Georgia"/>
        </w:rPr>
      </w:pPr>
      <w:r>
        <w:t>Describe</w:t>
      </w:r>
      <w:r>
        <w:rPr>
          <w:spacing w:val="-9"/>
        </w:rPr>
        <w:t xml:space="preserve"> </w:t>
      </w:r>
      <w:r>
        <w:t>how</w:t>
      </w:r>
      <w:r>
        <w:rPr>
          <w:spacing w:val="-9"/>
        </w:rPr>
        <w:t xml:space="preserve"> </w:t>
      </w:r>
      <w:r>
        <w:t>your</w:t>
      </w:r>
      <w:r>
        <w:rPr>
          <w:spacing w:val="-9"/>
        </w:rPr>
        <w:t xml:space="preserve"> </w:t>
      </w:r>
      <w:r>
        <w:t>organization</w:t>
      </w:r>
      <w:r>
        <w:rPr>
          <w:spacing w:val="-8"/>
        </w:rPr>
        <w:t xml:space="preserve"> </w:t>
      </w:r>
      <w:r>
        <w:t>will</w:t>
      </w:r>
      <w:r>
        <w:rPr>
          <w:spacing w:val="-8"/>
        </w:rPr>
        <w:t xml:space="preserve"> </w:t>
      </w:r>
      <w:r>
        <w:t>perform</w:t>
      </w:r>
      <w:r>
        <w:rPr>
          <w:spacing w:val="-9"/>
        </w:rPr>
        <w:t xml:space="preserve"> </w:t>
      </w:r>
      <w:r>
        <w:t>the</w:t>
      </w:r>
      <w:r>
        <w:rPr>
          <w:spacing w:val="-8"/>
        </w:rPr>
        <w:t xml:space="preserve"> </w:t>
      </w:r>
      <w:r>
        <w:t>following,</w:t>
      </w:r>
      <w:r>
        <w:rPr>
          <w:spacing w:val="-8"/>
        </w:rPr>
        <w:t xml:space="preserve"> </w:t>
      </w:r>
      <w:r>
        <w:t>and/or</w:t>
      </w:r>
      <w:r>
        <w:rPr>
          <w:spacing w:val="-8"/>
        </w:rPr>
        <w:t xml:space="preserve"> </w:t>
      </w:r>
      <w:r>
        <w:t>highlight</w:t>
      </w:r>
      <w:r>
        <w:rPr>
          <w:spacing w:val="-9"/>
        </w:rPr>
        <w:t xml:space="preserve"> </w:t>
      </w:r>
      <w:r>
        <w:t>experiences</w:t>
      </w:r>
      <w:r>
        <w:rPr>
          <w:spacing w:val="-8"/>
        </w:rPr>
        <w:t xml:space="preserve"> </w:t>
      </w:r>
      <w:r>
        <w:t>and</w:t>
      </w:r>
      <w:r>
        <w:rPr>
          <w:spacing w:val="-8"/>
        </w:rPr>
        <w:t xml:space="preserve"> </w:t>
      </w:r>
      <w:r>
        <w:t>examples</w:t>
      </w:r>
      <w:r>
        <w:rPr>
          <w:spacing w:val="101"/>
          <w:w w:val="99"/>
        </w:rPr>
        <w:t xml:space="preserve"> </w:t>
      </w:r>
      <w:r>
        <w:t>to</w:t>
      </w:r>
      <w:r>
        <w:rPr>
          <w:spacing w:val="-12"/>
        </w:rPr>
        <w:t xml:space="preserve"> </w:t>
      </w:r>
      <w:r>
        <w:t>indicate</w:t>
      </w:r>
      <w:r>
        <w:rPr>
          <w:spacing w:val="-12"/>
        </w:rPr>
        <w:t xml:space="preserve"> </w:t>
      </w:r>
      <w:r>
        <w:t>competency:</w:t>
      </w:r>
    </w:p>
    <w:p w14:paraId="6682CD93" w14:textId="77777777" w:rsidR="005050C9" w:rsidRPr="00720C97" w:rsidRDefault="005050C9" w:rsidP="00720C97">
      <w:pPr>
        <w:pStyle w:val="BodyText"/>
        <w:ind w:left="1200"/>
      </w:pPr>
    </w:p>
    <w:p w14:paraId="4315681A" w14:textId="7A084DBD" w:rsidR="005050C9" w:rsidRPr="00A07CCC" w:rsidRDefault="003F7F1B" w:rsidP="00C155D0">
      <w:pPr>
        <w:pStyle w:val="BodyText"/>
        <w:numPr>
          <w:ilvl w:val="0"/>
          <w:numId w:val="6"/>
        </w:numPr>
        <w:ind w:left="720"/>
      </w:pPr>
      <w:r w:rsidRPr="00720C97">
        <w:lastRenderedPageBreak/>
        <w:t xml:space="preserve">Please demonstrate your understanding </w:t>
      </w:r>
      <w:r>
        <w:t>of</w:t>
      </w:r>
      <w:r w:rsidRPr="00720C97">
        <w:t xml:space="preserve"> local partners, population, </w:t>
      </w:r>
      <w:r>
        <w:t>and</w:t>
      </w:r>
      <w:r w:rsidRPr="00720C97">
        <w:t xml:space="preserve"> geographical diversity </w:t>
      </w:r>
      <w:r>
        <w:t>of</w:t>
      </w:r>
      <w:r w:rsidRPr="00720C97">
        <w:t xml:space="preserve"> LWDA</w:t>
      </w:r>
      <w:r w:rsidR="0021751D">
        <w:t xml:space="preserve"> 4</w:t>
      </w:r>
      <w:r w:rsidRPr="00720C97">
        <w:t>.</w:t>
      </w:r>
    </w:p>
    <w:p w14:paraId="27479646" w14:textId="1BF32313" w:rsidR="005050C9" w:rsidRPr="00A07CCC" w:rsidRDefault="003F7F1B" w:rsidP="00C155D0">
      <w:pPr>
        <w:pStyle w:val="BodyText"/>
        <w:numPr>
          <w:ilvl w:val="0"/>
          <w:numId w:val="6"/>
        </w:numPr>
        <w:ind w:left="720"/>
      </w:pPr>
      <w:r w:rsidRPr="00720C97">
        <w:rPr>
          <w:u w:val="single"/>
        </w:rPr>
        <w:t>Site Operations &amp; Functional Management</w:t>
      </w:r>
      <w:r w:rsidRPr="00720C97">
        <w:t xml:space="preserve"> (see Scope of Work): Outline </w:t>
      </w:r>
      <w:r w:rsidRPr="00A07CCC">
        <w:t>the</w:t>
      </w:r>
      <w:r w:rsidRPr="00720C97">
        <w:t xml:space="preserve"> plans and methodology you </w:t>
      </w:r>
      <w:r w:rsidRPr="00A07CCC">
        <w:t>will</w:t>
      </w:r>
      <w:r w:rsidRPr="00720C97">
        <w:t xml:space="preserve"> </w:t>
      </w:r>
      <w:r w:rsidRPr="00A07CCC">
        <w:t>use</w:t>
      </w:r>
      <w:r w:rsidRPr="00720C97">
        <w:t xml:space="preserve"> to ensure effective operations </w:t>
      </w:r>
      <w:r w:rsidRPr="00A07CCC">
        <w:t>at</w:t>
      </w:r>
      <w:r w:rsidRPr="00720C97">
        <w:t xml:space="preserve"> the </w:t>
      </w:r>
      <w:r w:rsidR="0021751D">
        <w:t xml:space="preserve">Shenandoah Valley VCW Centers, </w:t>
      </w:r>
      <w:r w:rsidRPr="00720C97">
        <w:t xml:space="preserve">including </w:t>
      </w:r>
      <w:r w:rsidRPr="00A07CCC">
        <w:t>how</w:t>
      </w:r>
      <w:r w:rsidRPr="00720C97">
        <w:t xml:space="preserve"> you </w:t>
      </w:r>
      <w:r w:rsidRPr="00A07CCC">
        <w:t>will</w:t>
      </w:r>
      <w:r w:rsidRPr="00720C97">
        <w:t xml:space="preserve"> ensure services </w:t>
      </w:r>
      <w:r w:rsidRPr="00A07CCC">
        <w:t>are</w:t>
      </w:r>
      <w:r w:rsidRPr="00720C97">
        <w:t xml:space="preserve"> accessible, available, customer-focused and well-coordinated among partner agencies</w:t>
      </w:r>
      <w:r w:rsidR="0021751D">
        <w:t xml:space="preserve">. </w:t>
      </w:r>
    </w:p>
    <w:p w14:paraId="005CB355" w14:textId="260FD37B" w:rsidR="005050C9" w:rsidRPr="00720C97" w:rsidRDefault="003F7F1B" w:rsidP="00C155D0">
      <w:pPr>
        <w:numPr>
          <w:ilvl w:val="0"/>
          <w:numId w:val="6"/>
        </w:numPr>
        <w:spacing w:before="21" w:line="256" w:lineRule="auto"/>
        <w:ind w:left="720" w:right="394"/>
        <w:rPr>
          <w:rFonts w:ascii="Georgia" w:eastAsia="Georgia" w:hAnsi="Georgia"/>
          <w:szCs w:val="18"/>
          <w:u w:val="single"/>
        </w:rPr>
      </w:pPr>
      <w:r w:rsidRPr="00720C97">
        <w:rPr>
          <w:rFonts w:ascii="Georgia" w:eastAsia="Georgia" w:hAnsi="Georgia"/>
          <w:szCs w:val="18"/>
          <w:u w:val="single"/>
        </w:rPr>
        <w:t xml:space="preserve">Partner Collaboration (see Scope of Work): </w:t>
      </w:r>
      <w:r w:rsidRPr="00720C97">
        <w:rPr>
          <w:rFonts w:ascii="Georgia" w:eastAsia="Georgia" w:hAnsi="Georgia"/>
          <w:szCs w:val="18"/>
        </w:rPr>
        <w:t xml:space="preserve">Please describe your plans for facilitating partner collaboration at the Centers, understanding the importance of integrating and coordinating the efforts and services of various partner agencies involved. How will you </w:t>
      </w:r>
      <w:r w:rsidR="0091707C">
        <w:rPr>
          <w:rFonts w:ascii="Georgia" w:eastAsia="Georgia" w:hAnsi="Georgia"/>
          <w:szCs w:val="18"/>
        </w:rPr>
        <w:t xml:space="preserve">assist with the </w:t>
      </w:r>
      <w:r w:rsidRPr="00720C97">
        <w:rPr>
          <w:rFonts w:ascii="Georgia" w:eastAsia="Georgia" w:hAnsi="Georgia"/>
          <w:szCs w:val="18"/>
        </w:rPr>
        <w:t>implement</w:t>
      </w:r>
      <w:r w:rsidR="0091707C">
        <w:rPr>
          <w:rFonts w:ascii="Georgia" w:eastAsia="Georgia" w:hAnsi="Georgia"/>
          <w:szCs w:val="18"/>
        </w:rPr>
        <w:t>ation</w:t>
      </w:r>
      <w:r w:rsidRPr="00720C97">
        <w:rPr>
          <w:rFonts w:ascii="Georgia" w:eastAsia="Georgia" w:hAnsi="Georgia"/>
          <w:szCs w:val="18"/>
        </w:rPr>
        <w:t xml:space="preserve"> and </w:t>
      </w:r>
      <w:r w:rsidR="0021751D">
        <w:rPr>
          <w:rFonts w:ascii="Georgia" w:eastAsia="Georgia" w:hAnsi="Georgia"/>
          <w:szCs w:val="18"/>
        </w:rPr>
        <w:t xml:space="preserve">tracking of </w:t>
      </w:r>
      <w:r w:rsidRPr="00720C97">
        <w:rPr>
          <w:rFonts w:ascii="Georgia" w:eastAsia="Georgia" w:hAnsi="Georgia"/>
          <w:szCs w:val="18"/>
        </w:rPr>
        <w:t>the partner MOU? How will you ensure effective relationships between existing partners?</w:t>
      </w:r>
    </w:p>
    <w:p w14:paraId="7F586452" w14:textId="49301D9F" w:rsidR="005050C9" w:rsidRDefault="003F7F1B" w:rsidP="00C155D0">
      <w:pPr>
        <w:numPr>
          <w:ilvl w:val="0"/>
          <w:numId w:val="6"/>
        </w:numPr>
        <w:spacing w:before="21" w:line="255" w:lineRule="auto"/>
        <w:ind w:left="720" w:right="838"/>
        <w:rPr>
          <w:rFonts w:ascii="Georgia" w:eastAsia="Georgia" w:hAnsi="Georgia" w:cs="Georgia"/>
        </w:rPr>
      </w:pPr>
      <w:r>
        <w:rPr>
          <w:rFonts w:ascii="Georgia"/>
          <w:spacing w:val="-1"/>
          <w:u w:val="single" w:color="000000"/>
        </w:rPr>
        <w:t>Staffing</w:t>
      </w:r>
      <w:r>
        <w:rPr>
          <w:rFonts w:ascii="Georgia"/>
          <w:spacing w:val="-8"/>
          <w:u w:val="single" w:color="000000"/>
        </w:rPr>
        <w:t xml:space="preserve"> </w:t>
      </w:r>
      <w:r>
        <w:rPr>
          <w:rFonts w:ascii="Georgia"/>
          <w:spacing w:val="-1"/>
          <w:u w:val="single" w:color="000000"/>
        </w:rPr>
        <w:t>Plan</w:t>
      </w:r>
      <w:r>
        <w:rPr>
          <w:rFonts w:ascii="Georgia"/>
          <w:spacing w:val="-8"/>
          <w:u w:val="single" w:color="000000"/>
        </w:rPr>
        <w:t xml:space="preserve"> </w:t>
      </w:r>
      <w:r>
        <w:rPr>
          <w:rFonts w:ascii="Georgia"/>
          <w:spacing w:val="-1"/>
          <w:u w:val="single" w:color="000000"/>
        </w:rPr>
        <w:t>(see</w:t>
      </w:r>
      <w:r>
        <w:rPr>
          <w:rFonts w:ascii="Georgia"/>
          <w:spacing w:val="-7"/>
          <w:u w:val="single" w:color="000000"/>
        </w:rPr>
        <w:t xml:space="preserve"> </w:t>
      </w:r>
      <w:r>
        <w:rPr>
          <w:rFonts w:ascii="Georgia"/>
          <w:spacing w:val="-1"/>
          <w:u w:val="single" w:color="000000"/>
        </w:rPr>
        <w:t>Scope</w:t>
      </w:r>
      <w:r>
        <w:rPr>
          <w:rFonts w:ascii="Georgia"/>
          <w:spacing w:val="-7"/>
          <w:u w:val="single" w:color="000000"/>
        </w:rPr>
        <w:t xml:space="preserve"> </w:t>
      </w:r>
      <w:r>
        <w:rPr>
          <w:rFonts w:ascii="Georgia"/>
          <w:u w:val="single" w:color="000000"/>
        </w:rPr>
        <w:t>of</w:t>
      </w:r>
      <w:r>
        <w:rPr>
          <w:rFonts w:ascii="Georgia"/>
          <w:spacing w:val="-7"/>
          <w:u w:val="single" w:color="000000"/>
        </w:rPr>
        <w:t xml:space="preserve"> </w:t>
      </w:r>
      <w:r>
        <w:rPr>
          <w:rFonts w:ascii="Georgia"/>
          <w:spacing w:val="-1"/>
          <w:u w:val="single" w:color="000000"/>
        </w:rPr>
        <w:t>Work)</w:t>
      </w:r>
      <w:r>
        <w:rPr>
          <w:rFonts w:ascii="Georgia"/>
          <w:spacing w:val="-1"/>
        </w:rPr>
        <w:t>:</w:t>
      </w:r>
      <w:r>
        <w:rPr>
          <w:rFonts w:ascii="Georgia"/>
          <w:spacing w:val="-7"/>
        </w:rPr>
        <w:t xml:space="preserve"> </w:t>
      </w:r>
      <w:r>
        <w:rPr>
          <w:rFonts w:ascii="Georgia"/>
          <w:spacing w:val="-1"/>
        </w:rPr>
        <w:t>Describe</w:t>
      </w:r>
      <w:r>
        <w:rPr>
          <w:rFonts w:ascii="Georgia"/>
          <w:spacing w:val="-6"/>
        </w:rPr>
        <w:t xml:space="preserve"> </w:t>
      </w:r>
      <w:r>
        <w:rPr>
          <w:rFonts w:ascii="Georgia"/>
          <w:spacing w:val="-1"/>
        </w:rPr>
        <w:t>your</w:t>
      </w:r>
      <w:r>
        <w:rPr>
          <w:rFonts w:ascii="Georgia"/>
          <w:spacing w:val="-6"/>
        </w:rPr>
        <w:t xml:space="preserve"> </w:t>
      </w:r>
      <w:r>
        <w:rPr>
          <w:rFonts w:ascii="Georgia"/>
          <w:spacing w:val="-1"/>
        </w:rPr>
        <w:t>approach</w:t>
      </w:r>
      <w:r>
        <w:rPr>
          <w:rFonts w:ascii="Georgia"/>
          <w:spacing w:val="-6"/>
        </w:rPr>
        <w:t xml:space="preserve"> </w:t>
      </w:r>
      <w:r>
        <w:rPr>
          <w:rFonts w:ascii="Georgia"/>
          <w:spacing w:val="-1"/>
        </w:rPr>
        <w:t>to</w:t>
      </w:r>
      <w:r>
        <w:rPr>
          <w:rFonts w:ascii="Georgia"/>
          <w:spacing w:val="-7"/>
        </w:rPr>
        <w:t xml:space="preserve"> </w:t>
      </w:r>
      <w:r>
        <w:rPr>
          <w:rFonts w:ascii="Georgia"/>
          <w:spacing w:val="-1"/>
        </w:rPr>
        <w:t>staffing</w:t>
      </w:r>
      <w:r>
        <w:rPr>
          <w:rFonts w:ascii="Georgia"/>
          <w:spacing w:val="-7"/>
        </w:rPr>
        <w:t xml:space="preserve"> </w:t>
      </w:r>
      <w:r>
        <w:rPr>
          <w:rFonts w:ascii="Georgia"/>
          <w:spacing w:val="-1"/>
        </w:rPr>
        <w:t>and</w:t>
      </w:r>
      <w:r>
        <w:rPr>
          <w:rFonts w:ascii="Georgia"/>
          <w:spacing w:val="-6"/>
        </w:rPr>
        <w:t xml:space="preserve"> </w:t>
      </w:r>
      <w:r>
        <w:rPr>
          <w:rFonts w:ascii="Georgia"/>
          <w:spacing w:val="-1"/>
        </w:rPr>
        <w:t>effective</w:t>
      </w:r>
      <w:r>
        <w:rPr>
          <w:rFonts w:ascii="Georgia"/>
          <w:spacing w:val="99"/>
          <w:w w:val="99"/>
        </w:rPr>
        <w:t xml:space="preserve"> </w:t>
      </w:r>
      <w:r>
        <w:rPr>
          <w:rFonts w:ascii="Georgia"/>
          <w:spacing w:val="-1"/>
        </w:rPr>
        <w:t>performance</w:t>
      </w:r>
      <w:r>
        <w:rPr>
          <w:rFonts w:ascii="Georgia"/>
          <w:spacing w:val="-7"/>
        </w:rPr>
        <w:t xml:space="preserve"> </w:t>
      </w:r>
      <w:r>
        <w:rPr>
          <w:rFonts w:ascii="Georgia"/>
        </w:rPr>
        <w:t>of</w:t>
      </w:r>
      <w:r>
        <w:rPr>
          <w:rFonts w:ascii="Georgia"/>
          <w:spacing w:val="-6"/>
        </w:rPr>
        <w:t xml:space="preserve"> </w:t>
      </w:r>
      <w:r>
        <w:rPr>
          <w:rFonts w:ascii="Georgia"/>
          <w:spacing w:val="-1"/>
        </w:rPr>
        <w:t>staff</w:t>
      </w:r>
      <w:r>
        <w:rPr>
          <w:rFonts w:ascii="Georgia"/>
          <w:spacing w:val="-5"/>
        </w:rPr>
        <w:t xml:space="preserve"> </w:t>
      </w:r>
      <w:r>
        <w:rPr>
          <w:rFonts w:ascii="Georgia"/>
        </w:rPr>
        <w:t>for</w:t>
      </w:r>
      <w:r>
        <w:rPr>
          <w:rFonts w:ascii="Georgia"/>
          <w:spacing w:val="-6"/>
        </w:rPr>
        <w:t xml:space="preserve"> </w:t>
      </w:r>
      <w:r>
        <w:rPr>
          <w:rFonts w:ascii="Georgia"/>
          <w:spacing w:val="-1"/>
        </w:rPr>
        <w:t>the</w:t>
      </w:r>
      <w:r>
        <w:rPr>
          <w:rFonts w:ascii="Georgia"/>
          <w:spacing w:val="-6"/>
        </w:rPr>
        <w:t xml:space="preserve"> </w:t>
      </w:r>
      <w:r>
        <w:rPr>
          <w:rFonts w:ascii="Georgia"/>
          <w:spacing w:val="-1"/>
        </w:rPr>
        <w:t>services</w:t>
      </w:r>
      <w:r>
        <w:rPr>
          <w:rFonts w:ascii="Georgia"/>
          <w:spacing w:val="-6"/>
        </w:rPr>
        <w:t xml:space="preserve"> </w:t>
      </w:r>
      <w:r>
        <w:rPr>
          <w:rFonts w:ascii="Georgia"/>
          <w:spacing w:val="-1"/>
        </w:rPr>
        <w:t>defined</w:t>
      </w:r>
      <w:r>
        <w:rPr>
          <w:rFonts w:ascii="Georgia"/>
          <w:spacing w:val="-5"/>
        </w:rPr>
        <w:t xml:space="preserve"> </w:t>
      </w:r>
      <w:r>
        <w:rPr>
          <w:rFonts w:ascii="Georgia"/>
        </w:rPr>
        <w:t>in</w:t>
      </w:r>
      <w:r>
        <w:rPr>
          <w:rFonts w:ascii="Georgia"/>
          <w:spacing w:val="-7"/>
        </w:rPr>
        <w:t xml:space="preserve"> </w:t>
      </w:r>
      <w:r>
        <w:rPr>
          <w:rFonts w:ascii="Georgia"/>
        </w:rPr>
        <w:t>this</w:t>
      </w:r>
      <w:r>
        <w:rPr>
          <w:rFonts w:ascii="Georgia"/>
          <w:spacing w:val="-6"/>
        </w:rPr>
        <w:t xml:space="preserve"> </w:t>
      </w:r>
      <w:r>
        <w:rPr>
          <w:rFonts w:ascii="Georgia"/>
          <w:spacing w:val="-1"/>
        </w:rPr>
        <w:t>RFP.</w:t>
      </w:r>
    </w:p>
    <w:p w14:paraId="7D0D9094" w14:textId="0B4E2ACC" w:rsidR="005050C9" w:rsidRDefault="003F7F1B" w:rsidP="00C155D0">
      <w:pPr>
        <w:numPr>
          <w:ilvl w:val="0"/>
          <w:numId w:val="6"/>
        </w:numPr>
        <w:spacing w:before="21" w:line="255" w:lineRule="auto"/>
        <w:ind w:left="720" w:right="233"/>
        <w:rPr>
          <w:rFonts w:ascii="Georgia" w:eastAsia="Georgia" w:hAnsi="Georgia" w:cs="Georgia"/>
        </w:rPr>
      </w:pPr>
      <w:r>
        <w:rPr>
          <w:rFonts w:ascii="Georgia"/>
          <w:spacing w:val="-1"/>
          <w:u w:val="single" w:color="000000"/>
        </w:rPr>
        <w:t>Center</w:t>
      </w:r>
      <w:r>
        <w:rPr>
          <w:rFonts w:ascii="Georgia"/>
          <w:spacing w:val="-8"/>
          <w:u w:val="single" w:color="000000"/>
        </w:rPr>
        <w:t xml:space="preserve"> </w:t>
      </w:r>
      <w:r>
        <w:rPr>
          <w:rFonts w:ascii="Georgia"/>
          <w:spacing w:val="-1"/>
          <w:u w:val="single" w:color="000000"/>
        </w:rPr>
        <w:t>Certification</w:t>
      </w:r>
      <w:r>
        <w:rPr>
          <w:rFonts w:ascii="Georgia"/>
          <w:spacing w:val="-7"/>
          <w:u w:val="single" w:color="000000"/>
        </w:rPr>
        <w:t xml:space="preserve"> </w:t>
      </w:r>
      <w:r>
        <w:rPr>
          <w:rFonts w:ascii="Georgia"/>
          <w:spacing w:val="-1"/>
          <w:u w:val="single" w:color="000000"/>
        </w:rPr>
        <w:t>(see</w:t>
      </w:r>
      <w:r>
        <w:rPr>
          <w:rFonts w:ascii="Georgia"/>
          <w:spacing w:val="-7"/>
          <w:u w:val="single" w:color="000000"/>
        </w:rPr>
        <w:t xml:space="preserve"> </w:t>
      </w:r>
      <w:r>
        <w:rPr>
          <w:rFonts w:ascii="Georgia"/>
          <w:spacing w:val="-1"/>
          <w:u w:val="single" w:color="000000"/>
        </w:rPr>
        <w:t>Scope</w:t>
      </w:r>
      <w:r>
        <w:rPr>
          <w:rFonts w:ascii="Georgia"/>
          <w:spacing w:val="-7"/>
          <w:u w:val="single" w:color="000000"/>
        </w:rPr>
        <w:t xml:space="preserve"> </w:t>
      </w:r>
      <w:r>
        <w:rPr>
          <w:rFonts w:ascii="Georgia"/>
          <w:u w:val="single" w:color="000000"/>
        </w:rPr>
        <w:t>of</w:t>
      </w:r>
      <w:r>
        <w:rPr>
          <w:rFonts w:ascii="Georgia"/>
          <w:spacing w:val="-8"/>
          <w:u w:val="single" w:color="000000"/>
        </w:rPr>
        <w:t xml:space="preserve"> </w:t>
      </w:r>
      <w:r>
        <w:rPr>
          <w:rFonts w:ascii="Georgia"/>
          <w:spacing w:val="-1"/>
          <w:u w:val="single" w:color="000000"/>
        </w:rPr>
        <w:t>Work)</w:t>
      </w:r>
      <w:r>
        <w:rPr>
          <w:rFonts w:ascii="Georgia"/>
          <w:spacing w:val="-1"/>
        </w:rPr>
        <w:t>:</w:t>
      </w:r>
      <w:r>
        <w:rPr>
          <w:rFonts w:ascii="Georgia"/>
          <w:spacing w:val="-6"/>
        </w:rPr>
        <w:t xml:space="preserve"> </w:t>
      </w:r>
      <w:r>
        <w:rPr>
          <w:rFonts w:ascii="Georgia"/>
          <w:spacing w:val="-1"/>
        </w:rPr>
        <w:t>How</w:t>
      </w:r>
      <w:r>
        <w:rPr>
          <w:rFonts w:ascii="Georgia"/>
          <w:spacing w:val="-7"/>
        </w:rPr>
        <w:t xml:space="preserve"> </w:t>
      </w:r>
      <w:r>
        <w:rPr>
          <w:rFonts w:ascii="Georgia"/>
          <w:spacing w:val="-1"/>
        </w:rPr>
        <w:t>will</w:t>
      </w:r>
      <w:r>
        <w:rPr>
          <w:rFonts w:ascii="Georgia"/>
          <w:spacing w:val="-6"/>
        </w:rPr>
        <w:t xml:space="preserve"> </w:t>
      </w:r>
      <w:r>
        <w:rPr>
          <w:rFonts w:ascii="Georgia"/>
        </w:rPr>
        <w:t>you</w:t>
      </w:r>
      <w:r>
        <w:rPr>
          <w:rFonts w:ascii="Georgia"/>
          <w:spacing w:val="-7"/>
        </w:rPr>
        <w:t xml:space="preserve"> </w:t>
      </w:r>
      <w:r w:rsidR="0091707C">
        <w:rPr>
          <w:rFonts w:ascii="Georgia"/>
          <w:spacing w:val="-7"/>
        </w:rPr>
        <w:t xml:space="preserve">assist the SVWDB in </w:t>
      </w:r>
      <w:r>
        <w:rPr>
          <w:rFonts w:ascii="Georgia"/>
          <w:spacing w:val="-1"/>
        </w:rPr>
        <w:t>ensur</w:t>
      </w:r>
      <w:r w:rsidR="0091707C">
        <w:rPr>
          <w:rFonts w:ascii="Georgia"/>
          <w:spacing w:val="-1"/>
        </w:rPr>
        <w:t>ing</w:t>
      </w:r>
      <w:r>
        <w:rPr>
          <w:rFonts w:ascii="Georgia"/>
          <w:spacing w:val="-6"/>
        </w:rPr>
        <w:t xml:space="preserve"> </w:t>
      </w:r>
      <w:r>
        <w:rPr>
          <w:rFonts w:ascii="Georgia"/>
          <w:spacing w:val="-1"/>
        </w:rPr>
        <w:t>adherence</w:t>
      </w:r>
      <w:r>
        <w:rPr>
          <w:rFonts w:ascii="Georgia"/>
          <w:spacing w:val="-6"/>
        </w:rPr>
        <w:t xml:space="preserve"> </w:t>
      </w:r>
      <w:r>
        <w:rPr>
          <w:rFonts w:ascii="Georgia"/>
          <w:spacing w:val="-1"/>
        </w:rPr>
        <w:t>to</w:t>
      </w:r>
      <w:r>
        <w:rPr>
          <w:rFonts w:ascii="Georgia"/>
          <w:spacing w:val="-6"/>
        </w:rPr>
        <w:t xml:space="preserve"> </w:t>
      </w:r>
      <w:r>
        <w:rPr>
          <w:rFonts w:ascii="Georgia"/>
        </w:rPr>
        <w:t>the</w:t>
      </w:r>
      <w:r>
        <w:rPr>
          <w:rFonts w:ascii="Georgia"/>
          <w:spacing w:val="-7"/>
        </w:rPr>
        <w:t xml:space="preserve"> </w:t>
      </w:r>
      <w:r>
        <w:rPr>
          <w:rFonts w:ascii="Georgia"/>
          <w:spacing w:val="-1"/>
        </w:rPr>
        <w:t>criteria</w:t>
      </w:r>
      <w:r>
        <w:rPr>
          <w:rFonts w:ascii="Georgia"/>
          <w:spacing w:val="113"/>
          <w:w w:val="99"/>
        </w:rPr>
        <w:t xml:space="preserve"> </w:t>
      </w:r>
      <w:r>
        <w:rPr>
          <w:rFonts w:ascii="Georgia"/>
        </w:rPr>
        <w:t>for</w:t>
      </w:r>
      <w:r>
        <w:rPr>
          <w:rFonts w:ascii="Georgia"/>
          <w:spacing w:val="-9"/>
        </w:rPr>
        <w:t xml:space="preserve"> </w:t>
      </w:r>
      <w:r>
        <w:rPr>
          <w:rFonts w:ascii="Georgia"/>
          <w:spacing w:val="-1"/>
        </w:rPr>
        <w:t>center</w:t>
      </w:r>
      <w:r>
        <w:rPr>
          <w:rFonts w:ascii="Georgia"/>
          <w:spacing w:val="-9"/>
        </w:rPr>
        <w:t xml:space="preserve"> </w:t>
      </w:r>
      <w:r w:rsidR="0021751D">
        <w:rPr>
          <w:rFonts w:ascii="Georgia"/>
          <w:spacing w:val="-9"/>
        </w:rPr>
        <w:t>re</w:t>
      </w:r>
      <w:r>
        <w:rPr>
          <w:rFonts w:ascii="Georgia"/>
          <w:spacing w:val="-1"/>
        </w:rPr>
        <w:t>certification,</w:t>
      </w:r>
      <w:r>
        <w:rPr>
          <w:rFonts w:ascii="Georgia"/>
          <w:spacing w:val="-9"/>
        </w:rPr>
        <w:t xml:space="preserve"> </w:t>
      </w:r>
      <w:r>
        <w:rPr>
          <w:rFonts w:ascii="Georgia"/>
        </w:rPr>
        <w:t>per</w:t>
      </w:r>
      <w:r>
        <w:rPr>
          <w:rFonts w:ascii="Georgia"/>
          <w:spacing w:val="-9"/>
        </w:rPr>
        <w:t xml:space="preserve"> </w:t>
      </w:r>
      <w:r>
        <w:rPr>
          <w:rFonts w:ascii="Georgia"/>
          <w:spacing w:val="-1"/>
        </w:rPr>
        <w:t>regulations?</w:t>
      </w:r>
      <w:r>
        <w:rPr>
          <w:rFonts w:ascii="Georgia"/>
          <w:spacing w:val="-8"/>
        </w:rPr>
        <w:t xml:space="preserve"> </w:t>
      </w:r>
      <w:r>
        <w:rPr>
          <w:rFonts w:ascii="Georgia"/>
          <w:spacing w:val="-1"/>
        </w:rPr>
        <w:t>Describe</w:t>
      </w:r>
      <w:r>
        <w:rPr>
          <w:rFonts w:ascii="Georgia"/>
          <w:spacing w:val="-9"/>
        </w:rPr>
        <w:t xml:space="preserve"> </w:t>
      </w:r>
      <w:r>
        <w:rPr>
          <w:rFonts w:ascii="Georgia"/>
          <w:spacing w:val="-1"/>
        </w:rPr>
        <w:t>experience</w:t>
      </w:r>
      <w:r>
        <w:rPr>
          <w:rFonts w:ascii="Georgia"/>
          <w:spacing w:val="-9"/>
        </w:rPr>
        <w:t xml:space="preserve"> </w:t>
      </w:r>
      <w:r>
        <w:rPr>
          <w:rFonts w:ascii="Georgia"/>
          <w:spacing w:val="-1"/>
        </w:rPr>
        <w:t>obtaining</w:t>
      </w:r>
      <w:r>
        <w:rPr>
          <w:rFonts w:ascii="Georgia"/>
          <w:spacing w:val="-8"/>
        </w:rPr>
        <w:t xml:space="preserve"> </w:t>
      </w:r>
      <w:r>
        <w:rPr>
          <w:rFonts w:ascii="Georgia"/>
          <w:spacing w:val="-1"/>
        </w:rPr>
        <w:t>certification</w:t>
      </w:r>
      <w:r>
        <w:rPr>
          <w:rFonts w:ascii="Georgia"/>
          <w:spacing w:val="-9"/>
        </w:rPr>
        <w:t xml:space="preserve"> </w:t>
      </w:r>
      <w:r w:rsidR="0021751D">
        <w:rPr>
          <w:rFonts w:ascii="Georgia"/>
          <w:spacing w:val="-9"/>
        </w:rPr>
        <w:t xml:space="preserve">or recertification </w:t>
      </w:r>
      <w:r>
        <w:rPr>
          <w:rFonts w:ascii="Georgia"/>
        </w:rPr>
        <w:t>for</w:t>
      </w:r>
      <w:r>
        <w:rPr>
          <w:rFonts w:ascii="Georgia"/>
          <w:spacing w:val="-9"/>
        </w:rPr>
        <w:t xml:space="preserve"> </w:t>
      </w:r>
      <w:r>
        <w:rPr>
          <w:rFonts w:ascii="Georgia"/>
          <w:spacing w:val="-1"/>
        </w:rPr>
        <w:t>One</w:t>
      </w:r>
      <w:r>
        <w:rPr>
          <w:rFonts w:ascii="Georgia"/>
          <w:spacing w:val="94"/>
          <w:w w:val="99"/>
        </w:rPr>
        <w:t xml:space="preserve"> </w:t>
      </w:r>
      <w:r>
        <w:rPr>
          <w:rFonts w:ascii="Georgia"/>
          <w:spacing w:val="-1"/>
        </w:rPr>
        <w:t>Stop</w:t>
      </w:r>
      <w:r>
        <w:rPr>
          <w:rFonts w:ascii="Georgia"/>
          <w:spacing w:val="-7"/>
        </w:rPr>
        <w:t xml:space="preserve"> </w:t>
      </w:r>
      <w:r>
        <w:rPr>
          <w:rFonts w:ascii="Georgia"/>
          <w:spacing w:val="-1"/>
        </w:rPr>
        <w:t>Centers</w:t>
      </w:r>
      <w:r w:rsidR="0021751D">
        <w:rPr>
          <w:rFonts w:ascii="Georgia"/>
          <w:spacing w:val="-1"/>
        </w:rPr>
        <w:t xml:space="preserve">. Describe </w:t>
      </w:r>
      <w:r>
        <w:rPr>
          <w:rFonts w:ascii="Georgia"/>
          <w:spacing w:val="-1"/>
        </w:rPr>
        <w:t>challenges</w:t>
      </w:r>
      <w:r>
        <w:rPr>
          <w:rFonts w:ascii="Georgia"/>
          <w:spacing w:val="-7"/>
        </w:rPr>
        <w:t xml:space="preserve"> </w:t>
      </w:r>
      <w:r>
        <w:rPr>
          <w:rFonts w:ascii="Georgia"/>
          <w:spacing w:val="-1"/>
        </w:rPr>
        <w:t>and</w:t>
      </w:r>
      <w:r>
        <w:rPr>
          <w:rFonts w:ascii="Georgia"/>
          <w:spacing w:val="-7"/>
        </w:rPr>
        <w:t xml:space="preserve"> </w:t>
      </w:r>
      <w:r>
        <w:rPr>
          <w:rFonts w:ascii="Georgia"/>
        </w:rPr>
        <w:t>how</w:t>
      </w:r>
      <w:r>
        <w:rPr>
          <w:rFonts w:ascii="Georgia"/>
          <w:spacing w:val="-6"/>
        </w:rPr>
        <w:t xml:space="preserve"> </w:t>
      </w:r>
      <w:r>
        <w:rPr>
          <w:rFonts w:ascii="Georgia"/>
          <w:spacing w:val="-1"/>
        </w:rPr>
        <w:t>they</w:t>
      </w:r>
      <w:r>
        <w:rPr>
          <w:rFonts w:ascii="Georgia"/>
          <w:spacing w:val="-8"/>
        </w:rPr>
        <w:t xml:space="preserve"> </w:t>
      </w:r>
      <w:r>
        <w:rPr>
          <w:rFonts w:ascii="Georgia"/>
        </w:rPr>
        <w:t>were</w:t>
      </w:r>
      <w:r>
        <w:rPr>
          <w:rFonts w:ascii="Georgia"/>
          <w:spacing w:val="-8"/>
        </w:rPr>
        <w:t xml:space="preserve"> </w:t>
      </w:r>
      <w:r>
        <w:rPr>
          <w:rFonts w:ascii="Georgia"/>
          <w:spacing w:val="-1"/>
        </w:rPr>
        <w:t>overcome.</w:t>
      </w:r>
    </w:p>
    <w:p w14:paraId="0C70707C" w14:textId="19DEF2C7" w:rsidR="005050C9" w:rsidRDefault="003F7F1B" w:rsidP="00C155D0">
      <w:pPr>
        <w:numPr>
          <w:ilvl w:val="0"/>
          <w:numId w:val="6"/>
        </w:numPr>
        <w:spacing w:before="21" w:line="255" w:lineRule="auto"/>
        <w:ind w:left="720" w:right="233"/>
        <w:rPr>
          <w:rFonts w:ascii="Georgia" w:eastAsia="Georgia" w:hAnsi="Georgia" w:cs="Georgia"/>
        </w:rPr>
      </w:pPr>
      <w:r>
        <w:rPr>
          <w:rFonts w:ascii="Georgia"/>
          <w:spacing w:val="-1"/>
          <w:u w:val="single" w:color="000000"/>
        </w:rPr>
        <w:t>Cross-Training</w:t>
      </w:r>
      <w:r>
        <w:rPr>
          <w:rFonts w:ascii="Georgia"/>
          <w:spacing w:val="-10"/>
          <w:u w:val="single" w:color="000000"/>
        </w:rPr>
        <w:t xml:space="preserve"> </w:t>
      </w:r>
      <w:r>
        <w:rPr>
          <w:rFonts w:ascii="Georgia"/>
          <w:u w:val="single" w:color="000000"/>
        </w:rPr>
        <w:t>&amp;</w:t>
      </w:r>
      <w:r>
        <w:rPr>
          <w:rFonts w:ascii="Georgia"/>
          <w:spacing w:val="-9"/>
          <w:u w:val="single" w:color="000000"/>
        </w:rPr>
        <w:t xml:space="preserve"> </w:t>
      </w:r>
      <w:r>
        <w:rPr>
          <w:rFonts w:ascii="Georgia"/>
          <w:spacing w:val="-1"/>
          <w:u w:val="single" w:color="000000"/>
        </w:rPr>
        <w:t>Professional</w:t>
      </w:r>
      <w:r>
        <w:rPr>
          <w:rFonts w:ascii="Georgia"/>
          <w:spacing w:val="-9"/>
          <w:u w:val="single" w:color="000000"/>
        </w:rPr>
        <w:t xml:space="preserve"> </w:t>
      </w:r>
      <w:r>
        <w:rPr>
          <w:rFonts w:ascii="Georgia"/>
          <w:spacing w:val="-1"/>
          <w:u w:val="single" w:color="000000"/>
        </w:rPr>
        <w:t>Development</w:t>
      </w:r>
      <w:r>
        <w:rPr>
          <w:rFonts w:ascii="Georgia"/>
          <w:spacing w:val="-8"/>
          <w:u w:val="single" w:color="000000"/>
        </w:rPr>
        <w:t xml:space="preserve"> </w:t>
      </w:r>
      <w:r>
        <w:rPr>
          <w:rFonts w:ascii="Georgia"/>
          <w:spacing w:val="-1"/>
          <w:u w:val="single" w:color="000000"/>
        </w:rPr>
        <w:t>(see</w:t>
      </w:r>
      <w:r>
        <w:rPr>
          <w:rFonts w:ascii="Georgia"/>
          <w:spacing w:val="-8"/>
          <w:u w:val="single" w:color="000000"/>
        </w:rPr>
        <w:t xml:space="preserve"> </w:t>
      </w:r>
      <w:r>
        <w:rPr>
          <w:rFonts w:ascii="Georgia"/>
          <w:spacing w:val="-1"/>
          <w:u w:val="single" w:color="000000"/>
        </w:rPr>
        <w:t>Scope</w:t>
      </w:r>
      <w:r>
        <w:rPr>
          <w:rFonts w:ascii="Georgia"/>
          <w:spacing w:val="-9"/>
          <w:u w:val="single" w:color="000000"/>
        </w:rPr>
        <w:t xml:space="preserve"> </w:t>
      </w:r>
      <w:r>
        <w:rPr>
          <w:rFonts w:ascii="Georgia"/>
          <w:u w:val="single" w:color="000000"/>
        </w:rPr>
        <w:t>of</w:t>
      </w:r>
      <w:r>
        <w:rPr>
          <w:rFonts w:ascii="Georgia"/>
          <w:spacing w:val="-9"/>
          <w:u w:val="single" w:color="000000"/>
        </w:rPr>
        <w:t xml:space="preserve"> </w:t>
      </w:r>
      <w:r>
        <w:rPr>
          <w:rFonts w:ascii="Georgia"/>
          <w:spacing w:val="-1"/>
          <w:u w:val="single" w:color="000000"/>
        </w:rPr>
        <w:t>Work)</w:t>
      </w:r>
      <w:r>
        <w:rPr>
          <w:rFonts w:ascii="Georgia"/>
          <w:spacing w:val="-1"/>
        </w:rPr>
        <w:t>:</w:t>
      </w:r>
      <w:r>
        <w:rPr>
          <w:rFonts w:ascii="Georgia"/>
          <w:spacing w:val="-8"/>
        </w:rPr>
        <w:t xml:space="preserve"> </w:t>
      </w:r>
      <w:r>
        <w:rPr>
          <w:rFonts w:ascii="Georgia"/>
        </w:rPr>
        <w:t>Please</w:t>
      </w:r>
      <w:r>
        <w:rPr>
          <w:rFonts w:ascii="Georgia"/>
          <w:spacing w:val="-8"/>
        </w:rPr>
        <w:t xml:space="preserve"> </w:t>
      </w:r>
      <w:r>
        <w:rPr>
          <w:rFonts w:ascii="Georgia"/>
        </w:rPr>
        <w:t>describe</w:t>
      </w:r>
      <w:r>
        <w:rPr>
          <w:rFonts w:ascii="Georgia"/>
          <w:spacing w:val="-8"/>
        </w:rPr>
        <w:t xml:space="preserve"> </w:t>
      </w:r>
      <w:r>
        <w:rPr>
          <w:rFonts w:ascii="Georgia"/>
          <w:spacing w:val="-1"/>
        </w:rPr>
        <w:t>your</w:t>
      </w:r>
      <w:r>
        <w:rPr>
          <w:rFonts w:ascii="Georgia"/>
          <w:spacing w:val="91"/>
          <w:w w:val="99"/>
        </w:rPr>
        <w:t xml:space="preserve"> </w:t>
      </w:r>
      <w:r>
        <w:rPr>
          <w:rFonts w:ascii="Georgia"/>
          <w:spacing w:val="-1"/>
        </w:rPr>
        <w:t>plans</w:t>
      </w:r>
      <w:r>
        <w:rPr>
          <w:rFonts w:ascii="Georgia"/>
          <w:spacing w:val="-6"/>
        </w:rPr>
        <w:t xml:space="preserve"> </w:t>
      </w:r>
      <w:r>
        <w:rPr>
          <w:rFonts w:ascii="Georgia"/>
          <w:spacing w:val="-1"/>
        </w:rPr>
        <w:t>to</w:t>
      </w:r>
      <w:r>
        <w:rPr>
          <w:rFonts w:ascii="Georgia"/>
          <w:spacing w:val="-6"/>
        </w:rPr>
        <w:t xml:space="preserve"> </w:t>
      </w:r>
      <w:r>
        <w:rPr>
          <w:rFonts w:ascii="Georgia"/>
          <w:spacing w:val="-1"/>
        </w:rPr>
        <w:t>ensure</w:t>
      </w:r>
      <w:r>
        <w:rPr>
          <w:rFonts w:ascii="Georgia"/>
          <w:spacing w:val="-5"/>
        </w:rPr>
        <w:t xml:space="preserve"> </w:t>
      </w:r>
      <w:r w:rsidR="0021751D">
        <w:rPr>
          <w:rFonts w:ascii="Georgia"/>
          <w:spacing w:val="-5"/>
        </w:rPr>
        <w:t xml:space="preserve">OSO </w:t>
      </w:r>
      <w:r>
        <w:rPr>
          <w:rFonts w:ascii="Georgia"/>
          <w:spacing w:val="-1"/>
        </w:rPr>
        <w:t>staff</w:t>
      </w:r>
      <w:r>
        <w:rPr>
          <w:rFonts w:ascii="Georgia"/>
          <w:spacing w:val="-6"/>
        </w:rPr>
        <w:t xml:space="preserve"> </w:t>
      </w:r>
      <w:r>
        <w:rPr>
          <w:rFonts w:ascii="Georgia"/>
          <w:spacing w:val="-1"/>
        </w:rPr>
        <w:t>receive</w:t>
      </w:r>
      <w:r>
        <w:rPr>
          <w:rFonts w:ascii="Georgia"/>
          <w:spacing w:val="-6"/>
        </w:rPr>
        <w:t xml:space="preserve"> </w:t>
      </w:r>
      <w:r>
        <w:rPr>
          <w:rFonts w:ascii="Georgia"/>
        </w:rPr>
        <w:t>the</w:t>
      </w:r>
      <w:r>
        <w:rPr>
          <w:rFonts w:ascii="Georgia"/>
          <w:spacing w:val="-7"/>
        </w:rPr>
        <w:t xml:space="preserve"> </w:t>
      </w:r>
      <w:r>
        <w:rPr>
          <w:rFonts w:ascii="Georgia"/>
          <w:spacing w:val="-1"/>
        </w:rPr>
        <w:t>training</w:t>
      </w:r>
      <w:r>
        <w:rPr>
          <w:rFonts w:ascii="Georgia"/>
          <w:spacing w:val="-6"/>
        </w:rPr>
        <w:t xml:space="preserve"> </w:t>
      </w:r>
      <w:r>
        <w:rPr>
          <w:rFonts w:ascii="Georgia"/>
          <w:spacing w:val="-1"/>
        </w:rPr>
        <w:t>and</w:t>
      </w:r>
      <w:r>
        <w:rPr>
          <w:rFonts w:ascii="Georgia"/>
          <w:spacing w:val="76"/>
          <w:w w:val="99"/>
        </w:rPr>
        <w:t xml:space="preserve"> </w:t>
      </w:r>
      <w:r>
        <w:rPr>
          <w:rFonts w:ascii="Georgia"/>
          <w:spacing w:val="-1"/>
        </w:rPr>
        <w:t>professional</w:t>
      </w:r>
      <w:r>
        <w:rPr>
          <w:rFonts w:ascii="Georgia"/>
          <w:spacing w:val="-8"/>
        </w:rPr>
        <w:t xml:space="preserve"> </w:t>
      </w:r>
      <w:r>
        <w:rPr>
          <w:rFonts w:ascii="Georgia"/>
          <w:spacing w:val="-1"/>
        </w:rPr>
        <w:t>development</w:t>
      </w:r>
      <w:r>
        <w:rPr>
          <w:rFonts w:ascii="Georgia"/>
          <w:spacing w:val="-9"/>
        </w:rPr>
        <w:t xml:space="preserve"> </w:t>
      </w:r>
      <w:r>
        <w:rPr>
          <w:rFonts w:ascii="Georgia"/>
          <w:spacing w:val="-1"/>
        </w:rPr>
        <w:t>opportunities</w:t>
      </w:r>
      <w:r>
        <w:rPr>
          <w:rFonts w:ascii="Georgia"/>
          <w:spacing w:val="-9"/>
        </w:rPr>
        <w:t xml:space="preserve"> </w:t>
      </w:r>
      <w:r>
        <w:rPr>
          <w:rFonts w:ascii="Georgia"/>
          <w:spacing w:val="-1"/>
        </w:rPr>
        <w:t>needed</w:t>
      </w:r>
      <w:r>
        <w:rPr>
          <w:rFonts w:ascii="Georgia"/>
          <w:spacing w:val="-6"/>
        </w:rPr>
        <w:t xml:space="preserve"> </w:t>
      </w:r>
      <w:r>
        <w:rPr>
          <w:rFonts w:ascii="Georgia"/>
          <w:spacing w:val="-1"/>
        </w:rPr>
        <w:t>to</w:t>
      </w:r>
      <w:r>
        <w:rPr>
          <w:rFonts w:ascii="Georgia"/>
          <w:spacing w:val="-8"/>
        </w:rPr>
        <w:t xml:space="preserve"> </w:t>
      </w:r>
      <w:r>
        <w:rPr>
          <w:rFonts w:ascii="Georgia"/>
        </w:rPr>
        <w:t>be</w:t>
      </w:r>
      <w:r>
        <w:rPr>
          <w:rFonts w:ascii="Georgia"/>
          <w:spacing w:val="-9"/>
        </w:rPr>
        <w:t xml:space="preserve"> </w:t>
      </w:r>
      <w:r>
        <w:rPr>
          <w:rFonts w:ascii="Georgia"/>
          <w:spacing w:val="-1"/>
        </w:rPr>
        <w:t>effective</w:t>
      </w:r>
      <w:r>
        <w:rPr>
          <w:rFonts w:ascii="Georgia"/>
          <w:spacing w:val="-8"/>
        </w:rPr>
        <w:t xml:space="preserve"> </w:t>
      </w:r>
      <w:r>
        <w:rPr>
          <w:rFonts w:ascii="Georgia"/>
          <w:spacing w:val="-1"/>
        </w:rPr>
        <w:t>members</w:t>
      </w:r>
      <w:r>
        <w:rPr>
          <w:rFonts w:ascii="Georgia"/>
          <w:spacing w:val="-8"/>
        </w:rPr>
        <w:t xml:space="preserve"> </w:t>
      </w:r>
      <w:r>
        <w:rPr>
          <w:rFonts w:ascii="Georgia"/>
        </w:rPr>
        <w:t>of</w:t>
      </w:r>
      <w:r>
        <w:rPr>
          <w:rFonts w:ascii="Georgia"/>
          <w:spacing w:val="-8"/>
        </w:rPr>
        <w:t xml:space="preserve"> </w:t>
      </w:r>
      <w:r>
        <w:rPr>
          <w:rFonts w:ascii="Georgia"/>
          <w:spacing w:val="-1"/>
        </w:rPr>
        <w:t>the</w:t>
      </w:r>
      <w:r>
        <w:rPr>
          <w:rFonts w:ascii="Georgia"/>
          <w:spacing w:val="-9"/>
        </w:rPr>
        <w:t xml:space="preserve"> </w:t>
      </w:r>
      <w:r>
        <w:rPr>
          <w:rFonts w:ascii="Georgia"/>
          <w:spacing w:val="-1"/>
        </w:rPr>
        <w:t>regional</w:t>
      </w:r>
      <w:r>
        <w:rPr>
          <w:rFonts w:ascii="Georgia"/>
          <w:spacing w:val="-7"/>
        </w:rPr>
        <w:t xml:space="preserve"> </w:t>
      </w:r>
      <w:r w:rsidR="0021751D">
        <w:rPr>
          <w:rFonts w:ascii="Georgia"/>
          <w:spacing w:val="-7"/>
        </w:rPr>
        <w:t xml:space="preserve">workforce </w:t>
      </w:r>
      <w:r>
        <w:rPr>
          <w:rFonts w:ascii="Georgia"/>
        </w:rPr>
        <w:t>system.</w:t>
      </w:r>
      <w:r w:rsidR="0091707C">
        <w:rPr>
          <w:rFonts w:ascii="Georgia"/>
        </w:rPr>
        <w:t xml:space="preserve"> </w:t>
      </w:r>
    </w:p>
    <w:p w14:paraId="5097FC1E" w14:textId="7AB0F427" w:rsidR="005050C9" w:rsidRDefault="003F7F1B" w:rsidP="00C155D0">
      <w:pPr>
        <w:numPr>
          <w:ilvl w:val="0"/>
          <w:numId w:val="6"/>
        </w:numPr>
        <w:spacing w:before="21" w:line="255" w:lineRule="auto"/>
        <w:ind w:left="720" w:right="233"/>
        <w:rPr>
          <w:rFonts w:ascii="Georgia" w:eastAsia="Georgia" w:hAnsi="Georgia" w:cs="Georgia"/>
        </w:rPr>
      </w:pPr>
      <w:r>
        <w:rPr>
          <w:rFonts w:ascii="Georgia"/>
          <w:spacing w:val="-1"/>
          <w:u w:val="single" w:color="000000"/>
        </w:rPr>
        <w:t>Outreach</w:t>
      </w:r>
      <w:r>
        <w:rPr>
          <w:rFonts w:ascii="Georgia"/>
          <w:spacing w:val="-7"/>
          <w:u w:val="single" w:color="000000"/>
        </w:rPr>
        <w:t xml:space="preserve"> </w:t>
      </w:r>
      <w:r>
        <w:rPr>
          <w:rFonts w:ascii="Georgia"/>
          <w:u w:val="single" w:color="000000"/>
        </w:rPr>
        <w:t>&amp;</w:t>
      </w:r>
      <w:r>
        <w:rPr>
          <w:rFonts w:ascii="Georgia"/>
          <w:spacing w:val="-5"/>
          <w:u w:val="single" w:color="000000"/>
        </w:rPr>
        <w:t xml:space="preserve"> </w:t>
      </w:r>
      <w:r>
        <w:rPr>
          <w:rFonts w:ascii="Georgia"/>
          <w:spacing w:val="-1"/>
          <w:u w:val="single" w:color="000000"/>
        </w:rPr>
        <w:t>Promotion</w:t>
      </w:r>
      <w:r>
        <w:rPr>
          <w:rFonts w:ascii="Georgia"/>
          <w:spacing w:val="-7"/>
          <w:u w:val="single" w:color="000000"/>
        </w:rPr>
        <w:t xml:space="preserve"> </w:t>
      </w:r>
      <w:r>
        <w:rPr>
          <w:rFonts w:ascii="Georgia"/>
          <w:spacing w:val="-1"/>
          <w:u w:val="single" w:color="000000"/>
        </w:rPr>
        <w:t>(see</w:t>
      </w:r>
      <w:r>
        <w:rPr>
          <w:rFonts w:ascii="Georgia"/>
          <w:spacing w:val="-6"/>
          <w:u w:val="single" w:color="000000"/>
        </w:rPr>
        <w:t xml:space="preserve"> </w:t>
      </w:r>
      <w:r>
        <w:rPr>
          <w:rFonts w:ascii="Georgia"/>
          <w:spacing w:val="-1"/>
          <w:u w:val="single" w:color="000000"/>
        </w:rPr>
        <w:t>Scope</w:t>
      </w:r>
      <w:r>
        <w:rPr>
          <w:rFonts w:ascii="Georgia"/>
          <w:spacing w:val="-7"/>
          <w:u w:val="single" w:color="000000"/>
        </w:rPr>
        <w:t xml:space="preserve"> </w:t>
      </w:r>
      <w:r>
        <w:rPr>
          <w:rFonts w:ascii="Georgia"/>
          <w:u w:val="single" w:color="000000"/>
        </w:rPr>
        <w:t>of</w:t>
      </w:r>
      <w:r>
        <w:rPr>
          <w:rFonts w:ascii="Georgia"/>
          <w:spacing w:val="-5"/>
          <w:u w:val="single" w:color="000000"/>
        </w:rPr>
        <w:t xml:space="preserve"> </w:t>
      </w:r>
      <w:r>
        <w:rPr>
          <w:rFonts w:ascii="Georgia"/>
          <w:spacing w:val="-1"/>
          <w:u w:val="single" w:color="000000"/>
        </w:rPr>
        <w:t>Work)</w:t>
      </w:r>
      <w:r>
        <w:rPr>
          <w:rFonts w:ascii="Georgia"/>
          <w:spacing w:val="-1"/>
        </w:rPr>
        <w:t>:</w:t>
      </w:r>
      <w:r>
        <w:rPr>
          <w:rFonts w:ascii="Georgia"/>
          <w:spacing w:val="-7"/>
        </w:rPr>
        <w:t xml:space="preserve"> </w:t>
      </w:r>
      <w:r>
        <w:rPr>
          <w:rFonts w:ascii="Georgia"/>
          <w:spacing w:val="-1"/>
        </w:rPr>
        <w:t>Please</w:t>
      </w:r>
      <w:r>
        <w:rPr>
          <w:rFonts w:ascii="Georgia"/>
          <w:spacing w:val="-5"/>
        </w:rPr>
        <w:t xml:space="preserve"> </w:t>
      </w:r>
      <w:r>
        <w:rPr>
          <w:rFonts w:ascii="Georgia"/>
          <w:spacing w:val="-1"/>
        </w:rPr>
        <w:t>describe</w:t>
      </w:r>
      <w:r>
        <w:rPr>
          <w:rFonts w:ascii="Georgia"/>
          <w:spacing w:val="-6"/>
        </w:rPr>
        <w:t xml:space="preserve"> </w:t>
      </w:r>
      <w:r>
        <w:rPr>
          <w:rFonts w:ascii="Georgia"/>
          <w:spacing w:val="-1"/>
        </w:rPr>
        <w:t>the</w:t>
      </w:r>
      <w:r>
        <w:rPr>
          <w:rFonts w:ascii="Georgia"/>
          <w:spacing w:val="-6"/>
        </w:rPr>
        <w:t xml:space="preserve"> </w:t>
      </w:r>
      <w:r>
        <w:rPr>
          <w:rFonts w:ascii="Georgia"/>
          <w:spacing w:val="-1"/>
        </w:rPr>
        <w:t>strategies</w:t>
      </w:r>
      <w:r>
        <w:rPr>
          <w:rFonts w:ascii="Georgia"/>
          <w:spacing w:val="-5"/>
        </w:rPr>
        <w:t xml:space="preserve"> </w:t>
      </w:r>
      <w:r>
        <w:rPr>
          <w:rFonts w:ascii="Georgia"/>
          <w:spacing w:val="-1"/>
        </w:rPr>
        <w:t>you</w:t>
      </w:r>
      <w:r>
        <w:rPr>
          <w:rFonts w:ascii="Georgia"/>
          <w:spacing w:val="-6"/>
        </w:rPr>
        <w:t xml:space="preserve"> </w:t>
      </w:r>
      <w:r>
        <w:rPr>
          <w:rFonts w:ascii="Georgia"/>
          <w:spacing w:val="-1"/>
        </w:rPr>
        <w:t>will</w:t>
      </w:r>
      <w:r>
        <w:rPr>
          <w:rFonts w:ascii="Georgia"/>
          <w:spacing w:val="-7"/>
        </w:rPr>
        <w:t xml:space="preserve"> </w:t>
      </w:r>
      <w:r>
        <w:rPr>
          <w:rFonts w:ascii="Georgia"/>
          <w:spacing w:val="-1"/>
        </w:rPr>
        <w:t>use</w:t>
      </w:r>
      <w:r>
        <w:rPr>
          <w:rFonts w:ascii="Georgia"/>
          <w:spacing w:val="-5"/>
        </w:rPr>
        <w:t xml:space="preserve"> </w:t>
      </w:r>
      <w:r>
        <w:rPr>
          <w:rFonts w:ascii="Georgia"/>
          <w:spacing w:val="-1"/>
        </w:rPr>
        <w:t>to</w:t>
      </w:r>
      <w:r>
        <w:rPr>
          <w:rFonts w:ascii="Georgia"/>
          <w:spacing w:val="96"/>
          <w:w w:val="99"/>
        </w:rPr>
        <w:t xml:space="preserve"> </w:t>
      </w:r>
      <w:r>
        <w:rPr>
          <w:rFonts w:ascii="Georgia"/>
          <w:spacing w:val="-1"/>
        </w:rPr>
        <w:t>raise</w:t>
      </w:r>
      <w:r>
        <w:rPr>
          <w:rFonts w:ascii="Georgia"/>
          <w:spacing w:val="-8"/>
        </w:rPr>
        <w:t xml:space="preserve"> </w:t>
      </w:r>
      <w:r>
        <w:rPr>
          <w:rFonts w:ascii="Georgia"/>
          <w:spacing w:val="-1"/>
        </w:rPr>
        <w:t>awareness</w:t>
      </w:r>
      <w:r>
        <w:rPr>
          <w:rFonts w:ascii="Georgia"/>
          <w:spacing w:val="-8"/>
        </w:rPr>
        <w:t xml:space="preserve"> </w:t>
      </w:r>
      <w:r>
        <w:rPr>
          <w:rFonts w:ascii="Georgia"/>
        </w:rPr>
        <w:t>and</w:t>
      </w:r>
      <w:r>
        <w:rPr>
          <w:rFonts w:ascii="Georgia"/>
          <w:spacing w:val="-9"/>
        </w:rPr>
        <w:t xml:space="preserve"> </w:t>
      </w:r>
      <w:r>
        <w:rPr>
          <w:rFonts w:ascii="Georgia"/>
          <w:spacing w:val="-1"/>
        </w:rPr>
        <w:t>utilization</w:t>
      </w:r>
      <w:r>
        <w:rPr>
          <w:rFonts w:ascii="Georgia"/>
          <w:spacing w:val="-8"/>
        </w:rPr>
        <w:t xml:space="preserve"> </w:t>
      </w:r>
      <w:r>
        <w:rPr>
          <w:rFonts w:ascii="Georgia"/>
        </w:rPr>
        <w:t>of</w:t>
      </w:r>
      <w:r>
        <w:rPr>
          <w:rFonts w:ascii="Georgia"/>
          <w:spacing w:val="-8"/>
        </w:rPr>
        <w:t xml:space="preserve"> </w:t>
      </w:r>
      <w:r>
        <w:rPr>
          <w:rFonts w:ascii="Georgia"/>
        </w:rPr>
        <w:t>the</w:t>
      </w:r>
      <w:r>
        <w:rPr>
          <w:rFonts w:ascii="Georgia"/>
          <w:spacing w:val="-9"/>
        </w:rPr>
        <w:t xml:space="preserve"> </w:t>
      </w:r>
      <w:r>
        <w:rPr>
          <w:rFonts w:ascii="Georgia"/>
          <w:spacing w:val="-1"/>
        </w:rPr>
        <w:t>Centers</w:t>
      </w:r>
      <w:r>
        <w:rPr>
          <w:rFonts w:ascii="Georgia"/>
          <w:spacing w:val="-7"/>
        </w:rPr>
        <w:t xml:space="preserve"> </w:t>
      </w:r>
      <w:r>
        <w:rPr>
          <w:rFonts w:ascii="Georgia"/>
          <w:spacing w:val="-1"/>
        </w:rPr>
        <w:t>by</w:t>
      </w:r>
      <w:r>
        <w:rPr>
          <w:rFonts w:ascii="Georgia"/>
          <w:spacing w:val="-8"/>
        </w:rPr>
        <w:t xml:space="preserve"> </w:t>
      </w:r>
      <w:r>
        <w:rPr>
          <w:rFonts w:ascii="Georgia"/>
          <w:spacing w:val="-1"/>
        </w:rPr>
        <w:t>jobseekers,</w:t>
      </w:r>
      <w:r>
        <w:rPr>
          <w:rFonts w:ascii="Georgia"/>
          <w:spacing w:val="-8"/>
        </w:rPr>
        <w:t xml:space="preserve"> </w:t>
      </w:r>
      <w:r>
        <w:rPr>
          <w:rFonts w:ascii="Georgia"/>
          <w:spacing w:val="-1"/>
        </w:rPr>
        <w:t>employers,</w:t>
      </w:r>
      <w:r>
        <w:rPr>
          <w:rFonts w:ascii="Georgia"/>
          <w:spacing w:val="-8"/>
        </w:rPr>
        <w:t xml:space="preserve"> </w:t>
      </w:r>
      <w:r>
        <w:rPr>
          <w:rFonts w:ascii="Georgia"/>
          <w:spacing w:val="-1"/>
        </w:rPr>
        <w:t>community</w:t>
      </w:r>
      <w:r>
        <w:rPr>
          <w:rFonts w:ascii="Georgia"/>
          <w:spacing w:val="-9"/>
        </w:rPr>
        <w:t xml:space="preserve"> </w:t>
      </w:r>
      <w:r>
        <w:rPr>
          <w:rFonts w:ascii="Georgia"/>
          <w:spacing w:val="-1"/>
        </w:rPr>
        <w:t>partners,</w:t>
      </w:r>
      <w:r>
        <w:rPr>
          <w:rFonts w:ascii="Georgia"/>
          <w:spacing w:val="91"/>
          <w:w w:val="99"/>
        </w:rPr>
        <w:t xml:space="preserve"> </w:t>
      </w:r>
      <w:r>
        <w:rPr>
          <w:rFonts w:ascii="Georgia"/>
          <w:spacing w:val="-1"/>
        </w:rPr>
        <w:t>and</w:t>
      </w:r>
      <w:r>
        <w:rPr>
          <w:rFonts w:ascii="Georgia"/>
          <w:spacing w:val="-7"/>
        </w:rPr>
        <w:t xml:space="preserve"> </w:t>
      </w:r>
      <w:r>
        <w:rPr>
          <w:rFonts w:ascii="Georgia"/>
          <w:spacing w:val="-1"/>
        </w:rPr>
        <w:t>other</w:t>
      </w:r>
      <w:r>
        <w:rPr>
          <w:rFonts w:ascii="Georgia"/>
          <w:spacing w:val="-7"/>
        </w:rPr>
        <w:t xml:space="preserve"> </w:t>
      </w:r>
      <w:r>
        <w:rPr>
          <w:rFonts w:ascii="Georgia"/>
          <w:spacing w:val="-1"/>
        </w:rPr>
        <w:t>important</w:t>
      </w:r>
      <w:r>
        <w:rPr>
          <w:rFonts w:ascii="Georgia"/>
          <w:spacing w:val="-7"/>
        </w:rPr>
        <w:t xml:space="preserve"> </w:t>
      </w:r>
      <w:r>
        <w:rPr>
          <w:rFonts w:ascii="Georgia"/>
          <w:spacing w:val="-1"/>
        </w:rPr>
        <w:t>stakeholders.</w:t>
      </w:r>
      <w:r>
        <w:rPr>
          <w:rFonts w:ascii="Georgia"/>
          <w:spacing w:val="-6"/>
        </w:rPr>
        <w:t xml:space="preserve"> </w:t>
      </w:r>
      <w:r>
        <w:rPr>
          <w:rFonts w:ascii="Georgia"/>
        </w:rPr>
        <w:t>Be</w:t>
      </w:r>
      <w:r>
        <w:rPr>
          <w:rFonts w:ascii="Georgia"/>
          <w:spacing w:val="-7"/>
        </w:rPr>
        <w:t xml:space="preserve"> </w:t>
      </w:r>
      <w:r>
        <w:rPr>
          <w:rFonts w:ascii="Georgia"/>
          <w:spacing w:val="-1"/>
        </w:rPr>
        <w:t>sure</w:t>
      </w:r>
      <w:r>
        <w:rPr>
          <w:rFonts w:ascii="Georgia"/>
          <w:spacing w:val="-6"/>
        </w:rPr>
        <w:t xml:space="preserve"> </w:t>
      </w:r>
      <w:r>
        <w:rPr>
          <w:rFonts w:ascii="Georgia"/>
          <w:spacing w:val="-1"/>
        </w:rPr>
        <w:t>to</w:t>
      </w:r>
      <w:r>
        <w:rPr>
          <w:rFonts w:ascii="Georgia"/>
          <w:spacing w:val="-6"/>
        </w:rPr>
        <w:t xml:space="preserve"> </w:t>
      </w:r>
      <w:r>
        <w:rPr>
          <w:rFonts w:ascii="Georgia"/>
          <w:spacing w:val="-1"/>
        </w:rPr>
        <w:t>focus</w:t>
      </w:r>
      <w:r>
        <w:rPr>
          <w:rFonts w:ascii="Georgia"/>
          <w:spacing w:val="-7"/>
        </w:rPr>
        <w:t xml:space="preserve"> </w:t>
      </w:r>
      <w:r>
        <w:rPr>
          <w:rFonts w:ascii="Georgia"/>
          <w:spacing w:val="-1"/>
        </w:rPr>
        <w:t>your</w:t>
      </w:r>
      <w:r>
        <w:rPr>
          <w:rFonts w:ascii="Georgia"/>
          <w:spacing w:val="-7"/>
        </w:rPr>
        <w:t xml:space="preserve"> </w:t>
      </w:r>
      <w:r>
        <w:rPr>
          <w:rFonts w:ascii="Georgia"/>
          <w:spacing w:val="-1"/>
        </w:rPr>
        <w:t>response</w:t>
      </w:r>
      <w:r>
        <w:rPr>
          <w:rFonts w:ascii="Georgia"/>
          <w:spacing w:val="-7"/>
        </w:rPr>
        <w:t xml:space="preserve"> </w:t>
      </w:r>
      <w:r>
        <w:rPr>
          <w:rFonts w:ascii="Georgia"/>
        </w:rPr>
        <w:t>on</w:t>
      </w:r>
      <w:r>
        <w:rPr>
          <w:rFonts w:ascii="Georgia"/>
          <w:spacing w:val="-6"/>
        </w:rPr>
        <w:t xml:space="preserve"> </w:t>
      </w:r>
      <w:r>
        <w:rPr>
          <w:rFonts w:ascii="Georgia"/>
          <w:spacing w:val="-1"/>
        </w:rPr>
        <w:t>unified</w:t>
      </w:r>
      <w:r>
        <w:rPr>
          <w:rFonts w:ascii="Georgia"/>
          <w:spacing w:val="-7"/>
        </w:rPr>
        <w:t xml:space="preserve"> </w:t>
      </w:r>
      <w:r>
        <w:rPr>
          <w:rFonts w:ascii="Georgia"/>
          <w:spacing w:val="-1"/>
        </w:rPr>
        <w:t>efforts</w:t>
      </w:r>
      <w:r>
        <w:rPr>
          <w:rFonts w:ascii="Georgia"/>
          <w:spacing w:val="-6"/>
        </w:rPr>
        <w:t xml:space="preserve"> </w:t>
      </w:r>
      <w:r>
        <w:rPr>
          <w:rFonts w:ascii="Georgia"/>
          <w:spacing w:val="-1"/>
        </w:rPr>
        <w:t>to</w:t>
      </w:r>
      <w:r>
        <w:rPr>
          <w:rFonts w:ascii="Georgia"/>
          <w:spacing w:val="-6"/>
        </w:rPr>
        <w:t xml:space="preserve"> </w:t>
      </w:r>
      <w:r>
        <w:rPr>
          <w:rFonts w:ascii="Georgia"/>
          <w:spacing w:val="-1"/>
        </w:rPr>
        <w:t>promote</w:t>
      </w:r>
      <w:r>
        <w:rPr>
          <w:rFonts w:ascii="Georgia"/>
          <w:spacing w:val="100"/>
          <w:w w:val="99"/>
        </w:rPr>
        <w:t xml:space="preserve"> </w:t>
      </w:r>
      <w:r>
        <w:rPr>
          <w:rFonts w:ascii="Georgia"/>
          <w:spacing w:val="-1"/>
        </w:rPr>
        <w:t>the</w:t>
      </w:r>
      <w:r>
        <w:rPr>
          <w:rFonts w:ascii="Georgia"/>
          <w:spacing w:val="-9"/>
        </w:rPr>
        <w:t xml:space="preserve"> </w:t>
      </w:r>
      <w:r>
        <w:rPr>
          <w:rFonts w:ascii="Georgia"/>
          <w:spacing w:val="-1"/>
        </w:rPr>
        <w:t>regional</w:t>
      </w:r>
      <w:r>
        <w:rPr>
          <w:rFonts w:ascii="Georgia"/>
          <w:spacing w:val="-8"/>
        </w:rPr>
        <w:t xml:space="preserve"> </w:t>
      </w:r>
      <w:r>
        <w:rPr>
          <w:rFonts w:ascii="Georgia"/>
          <w:spacing w:val="-1"/>
        </w:rPr>
        <w:t>workforce</w:t>
      </w:r>
      <w:r>
        <w:rPr>
          <w:rFonts w:ascii="Georgia"/>
          <w:spacing w:val="-9"/>
        </w:rPr>
        <w:t xml:space="preserve"> </w:t>
      </w:r>
      <w:r>
        <w:rPr>
          <w:rFonts w:ascii="Georgia"/>
          <w:spacing w:val="-1"/>
        </w:rPr>
        <w:t>development</w:t>
      </w:r>
      <w:r>
        <w:rPr>
          <w:rFonts w:ascii="Georgia"/>
          <w:spacing w:val="-7"/>
        </w:rPr>
        <w:t xml:space="preserve"> </w:t>
      </w:r>
      <w:r>
        <w:rPr>
          <w:rFonts w:ascii="Georgia"/>
          <w:spacing w:val="-1"/>
        </w:rPr>
        <w:t>system</w:t>
      </w:r>
      <w:r>
        <w:rPr>
          <w:rFonts w:ascii="Georgia"/>
          <w:spacing w:val="-8"/>
        </w:rPr>
        <w:t xml:space="preserve"> </w:t>
      </w:r>
      <w:r>
        <w:rPr>
          <w:rFonts w:ascii="Georgia"/>
          <w:spacing w:val="-1"/>
        </w:rPr>
        <w:t>as</w:t>
      </w:r>
      <w:r>
        <w:rPr>
          <w:rFonts w:ascii="Georgia"/>
          <w:spacing w:val="-9"/>
        </w:rPr>
        <w:t xml:space="preserve"> </w:t>
      </w:r>
      <w:r>
        <w:rPr>
          <w:rFonts w:ascii="Georgia"/>
        </w:rPr>
        <w:t>an</w:t>
      </w:r>
      <w:r>
        <w:rPr>
          <w:rFonts w:ascii="Georgia"/>
          <w:spacing w:val="-8"/>
        </w:rPr>
        <w:t xml:space="preserve"> </w:t>
      </w:r>
      <w:r>
        <w:rPr>
          <w:rFonts w:ascii="Georgia"/>
          <w:spacing w:val="-1"/>
        </w:rPr>
        <w:t>integrated</w:t>
      </w:r>
      <w:r>
        <w:rPr>
          <w:rFonts w:ascii="Georgia"/>
          <w:spacing w:val="-7"/>
        </w:rPr>
        <w:t xml:space="preserve"> </w:t>
      </w:r>
      <w:r>
        <w:rPr>
          <w:rFonts w:ascii="Georgia"/>
          <w:spacing w:val="-1"/>
        </w:rPr>
        <w:t>system</w:t>
      </w:r>
      <w:r w:rsidR="00AD57BA">
        <w:rPr>
          <w:rFonts w:ascii="Georgia"/>
          <w:spacing w:val="-1"/>
        </w:rPr>
        <w:t xml:space="preserve"> and coordinated efforts with </w:t>
      </w:r>
      <w:r w:rsidR="0021751D">
        <w:rPr>
          <w:rFonts w:ascii="Georgia"/>
          <w:spacing w:val="-1"/>
        </w:rPr>
        <w:t xml:space="preserve">the </w:t>
      </w:r>
      <w:r w:rsidR="00AD57BA">
        <w:rPr>
          <w:rFonts w:ascii="Georgia"/>
          <w:spacing w:val="-1"/>
        </w:rPr>
        <w:t xml:space="preserve">SVWDB </w:t>
      </w:r>
      <w:r w:rsidR="0021751D">
        <w:rPr>
          <w:rFonts w:ascii="Georgia"/>
          <w:spacing w:val="-1"/>
        </w:rPr>
        <w:t>Data and Communications Specialist.</w:t>
      </w:r>
    </w:p>
    <w:p w14:paraId="06CF76D7" w14:textId="0D23F88B" w:rsidR="005050C9" w:rsidRPr="00720C97" w:rsidRDefault="003F7F1B" w:rsidP="00C155D0">
      <w:pPr>
        <w:numPr>
          <w:ilvl w:val="0"/>
          <w:numId w:val="6"/>
        </w:numPr>
        <w:spacing w:before="21" w:line="255" w:lineRule="auto"/>
        <w:ind w:left="720" w:right="233"/>
        <w:rPr>
          <w:rFonts w:ascii="Georgia"/>
          <w:spacing w:val="-1"/>
          <w:u w:color="000000"/>
        </w:rPr>
      </w:pPr>
      <w:r>
        <w:rPr>
          <w:rFonts w:ascii="Georgia"/>
          <w:spacing w:val="-1"/>
          <w:u w:val="single" w:color="000000"/>
        </w:rPr>
        <w:t>Data</w:t>
      </w:r>
      <w:r w:rsidRPr="00720C97">
        <w:rPr>
          <w:rFonts w:ascii="Georgia"/>
          <w:spacing w:val="-1"/>
          <w:u w:val="single" w:color="000000"/>
        </w:rPr>
        <w:t xml:space="preserve"> </w:t>
      </w:r>
      <w:r>
        <w:rPr>
          <w:rFonts w:ascii="Georgia"/>
          <w:spacing w:val="-1"/>
          <w:u w:val="single" w:color="000000"/>
        </w:rPr>
        <w:t>Analytics</w:t>
      </w:r>
      <w:r w:rsidRPr="00720C97">
        <w:rPr>
          <w:rFonts w:ascii="Georgia"/>
          <w:spacing w:val="-1"/>
          <w:u w:val="single" w:color="000000"/>
        </w:rPr>
        <w:t xml:space="preserve"> &amp; </w:t>
      </w:r>
      <w:r>
        <w:rPr>
          <w:rFonts w:ascii="Georgia"/>
          <w:spacing w:val="-1"/>
          <w:u w:val="single" w:color="000000"/>
        </w:rPr>
        <w:t>Reporting</w:t>
      </w:r>
      <w:r w:rsidRPr="00720C97">
        <w:rPr>
          <w:rFonts w:ascii="Georgia"/>
          <w:spacing w:val="-1"/>
          <w:u w:val="single" w:color="000000"/>
        </w:rPr>
        <w:t xml:space="preserve"> </w:t>
      </w:r>
      <w:r>
        <w:rPr>
          <w:rFonts w:ascii="Georgia"/>
          <w:spacing w:val="-1"/>
          <w:u w:val="single" w:color="000000"/>
        </w:rPr>
        <w:t>(see</w:t>
      </w:r>
      <w:r w:rsidRPr="00720C97">
        <w:rPr>
          <w:rFonts w:ascii="Georgia"/>
          <w:spacing w:val="-1"/>
          <w:u w:val="single" w:color="000000"/>
        </w:rPr>
        <w:t xml:space="preserve"> Scope of Work</w:t>
      </w:r>
      <w:r>
        <w:rPr>
          <w:rFonts w:ascii="Georgia"/>
          <w:spacing w:val="-1"/>
          <w:u w:val="single" w:color="000000"/>
        </w:rPr>
        <w:t>)</w:t>
      </w:r>
      <w:r w:rsidRPr="00720C97">
        <w:rPr>
          <w:rFonts w:ascii="Georgia"/>
          <w:spacing w:val="-1"/>
          <w:u w:color="000000"/>
        </w:rPr>
        <w:t>: Please describe how you will collect, analyze and utilize data to inform decision-making for effective Center operations, including but not limited to data regarding customer activity, partner services, and community trends and opportunities.</w:t>
      </w:r>
      <w:r w:rsidR="00AD57BA">
        <w:rPr>
          <w:rFonts w:ascii="Georgia"/>
          <w:spacing w:val="-1"/>
          <w:u w:color="000000"/>
        </w:rPr>
        <w:t xml:space="preserve"> </w:t>
      </w:r>
    </w:p>
    <w:p w14:paraId="600ED006" w14:textId="3097CE3C" w:rsidR="005050C9" w:rsidRDefault="003F7F1B" w:rsidP="00C155D0">
      <w:pPr>
        <w:numPr>
          <w:ilvl w:val="0"/>
          <w:numId w:val="6"/>
        </w:numPr>
        <w:spacing w:before="21" w:line="255" w:lineRule="auto"/>
        <w:ind w:left="720" w:right="233"/>
        <w:rPr>
          <w:rFonts w:ascii="Georgia"/>
          <w:spacing w:val="-1"/>
          <w:u w:color="000000"/>
        </w:rPr>
      </w:pPr>
      <w:r>
        <w:rPr>
          <w:rFonts w:ascii="Georgia"/>
          <w:spacing w:val="-1"/>
          <w:u w:val="single" w:color="000000"/>
        </w:rPr>
        <w:t>Virginia</w:t>
      </w:r>
      <w:r w:rsidRPr="00720C97">
        <w:rPr>
          <w:rFonts w:ascii="Georgia"/>
          <w:spacing w:val="-1"/>
          <w:u w:val="single" w:color="000000"/>
        </w:rPr>
        <w:t xml:space="preserve"> </w:t>
      </w:r>
      <w:r>
        <w:rPr>
          <w:rFonts w:ascii="Georgia"/>
          <w:spacing w:val="-1"/>
          <w:u w:val="single" w:color="000000"/>
        </w:rPr>
        <w:t>Workforce</w:t>
      </w:r>
      <w:r w:rsidRPr="00720C97">
        <w:rPr>
          <w:rFonts w:ascii="Georgia"/>
          <w:spacing w:val="-1"/>
          <w:u w:val="single" w:color="000000"/>
        </w:rPr>
        <w:t xml:space="preserve"> </w:t>
      </w:r>
      <w:r>
        <w:rPr>
          <w:rFonts w:ascii="Georgia"/>
          <w:spacing w:val="-1"/>
          <w:u w:val="single" w:color="000000"/>
        </w:rPr>
        <w:t>Connection</w:t>
      </w:r>
      <w:r w:rsidRPr="00720C97">
        <w:rPr>
          <w:rFonts w:ascii="Georgia"/>
          <w:spacing w:val="-1"/>
          <w:u w:val="single" w:color="000000"/>
        </w:rPr>
        <w:t xml:space="preserve"> </w:t>
      </w:r>
      <w:r>
        <w:rPr>
          <w:rFonts w:ascii="Georgia"/>
          <w:spacing w:val="-1"/>
          <w:u w:val="single" w:color="000000"/>
        </w:rPr>
        <w:t>(see</w:t>
      </w:r>
      <w:r w:rsidRPr="00720C97">
        <w:rPr>
          <w:rFonts w:ascii="Georgia"/>
          <w:spacing w:val="-1"/>
          <w:u w:val="single" w:color="000000"/>
        </w:rPr>
        <w:t xml:space="preserve"> </w:t>
      </w:r>
      <w:r>
        <w:rPr>
          <w:rFonts w:ascii="Georgia"/>
          <w:spacing w:val="-1"/>
          <w:u w:val="single" w:color="000000"/>
        </w:rPr>
        <w:t>Scope</w:t>
      </w:r>
      <w:r w:rsidRPr="00720C97">
        <w:rPr>
          <w:rFonts w:ascii="Georgia"/>
          <w:spacing w:val="-1"/>
          <w:u w:val="single" w:color="000000"/>
        </w:rPr>
        <w:t xml:space="preserve"> of </w:t>
      </w:r>
      <w:r>
        <w:rPr>
          <w:rFonts w:ascii="Georgia"/>
          <w:spacing w:val="-1"/>
          <w:u w:val="single" w:color="000000"/>
        </w:rPr>
        <w:t>Work</w:t>
      </w:r>
      <w:r w:rsidRPr="00720C97">
        <w:rPr>
          <w:rFonts w:ascii="Georgia"/>
          <w:spacing w:val="-1"/>
          <w:u w:color="000000"/>
        </w:rPr>
        <w:t xml:space="preserve">): Please describe experience </w:t>
      </w:r>
      <w:r w:rsidR="00CC3DAA">
        <w:rPr>
          <w:rFonts w:ascii="Georgia"/>
          <w:spacing w:val="-1"/>
          <w:u w:color="000000"/>
        </w:rPr>
        <w:t xml:space="preserve">working with </w:t>
      </w:r>
      <w:r w:rsidRPr="00720C97">
        <w:rPr>
          <w:rFonts w:ascii="Georgia"/>
          <w:spacing w:val="-1"/>
          <w:u w:color="000000"/>
        </w:rPr>
        <w:t>the Virginia Workforce Connection (V</w:t>
      </w:r>
      <w:r w:rsidR="00CC3DAA">
        <w:rPr>
          <w:rFonts w:ascii="Georgia"/>
          <w:spacing w:val="-1"/>
          <w:u w:color="000000"/>
        </w:rPr>
        <w:t>a</w:t>
      </w:r>
      <w:r w:rsidRPr="00720C97">
        <w:rPr>
          <w:rFonts w:ascii="Georgia"/>
          <w:spacing w:val="-1"/>
          <w:u w:color="000000"/>
        </w:rPr>
        <w:t>WC), including training received. If your organization has no experience with V</w:t>
      </w:r>
      <w:r w:rsidR="00CC3DAA">
        <w:rPr>
          <w:rFonts w:ascii="Georgia"/>
          <w:spacing w:val="-1"/>
          <w:u w:color="000000"/>
        </w:rPr>
        <w:t>a</w:t>
      </w:r>
      <w:r w:rsidRPr="00720C97">
        <w:rPr>
          <w:rFonts w:ascii="Georgia"/>
          <w:spacing w:val="-1"/>
          <w:u w:color="000000"/>
        </w:rPr>
        <w:t>WC, please describe similar systems of record</w:t>
      </w:r>
      <w:r w:rsidR="00CC3DAA">
        <w:rPr>
          <w:rFonts w:ascii="Georgia"/>
          <w:spacing w:val="-1"/>
          <w:u w:color="000000"/>
        </w:rPr>
        <w:t>;</w:t>
      </w:r>
      <w:r w:rsidRPr="00720C97">
        <w:rPr>
          <w:rFonts w:ascii="Georgia"/>
          <w:spacing w:val="-1"/>
          <w:u w:color="000000"/>
        </w:rPr>
        <w:t xml:space="preserve"> if any, of which your organization has experience.</w:t>
      </w:r>
    </w:p>
    <w:p w14:paraId="1FD3289F" w14:textId="6B974A1D" w:rsidR="00CC3DAA" w:rsidRDefault="00DC35BD" w:rsidP="00C155D0">
      <w:pPr>
        <w:numPr>
          <w:ilvl w:val="0"/>
          <w:numId w:val="6"/>
        </w:numPr>
        <w:spacing w:before="21" w:line="255" w:lineRule="auto"/>
        <w:ind w:left="720" w:right="233"/>
        <w:rPr>
          <w:rFonts w:ascii="Georgia"/>
          <w:spacing w:val="-1"/>
          <w:u w:color="000000"/>
        </w:rPr>
      </w:pPr>
      <w:r>
        <w:rPr>
          <w:rFonts w:ascii="Georgia"/>
          <w:spacing w:val="-1"/>
          <w:u w:val="single" w:color="000000"/>
        </w:rPr>
        <w:t>Virginia My Journey Portal</w:t>
      </w:r>
      <w:r w:rsidR="00CC3DAA">
        <w:rPr>
          <w:rFonts w:ascii="Georgia"/>
          <w:spacing w:val="-1"/>
          <w:u w:val="single" w:color="000000"/>
        </w:rPr>
        <w:t xml:space="preserve"> (see Scope of Work)</w:t>
      </w:r>
      <w:r>
        <w:rPr>
          <w:rFonts w:ascii="Georgia"/>
          <w:spacing w:val="-1"/>
          <w:u w:val="single" w:color="000000"/>
        </w:rPr>
        <w:t xml:space="preserve">: </w:t>
      </w:r>
      <w:r w:rsidRPr="00CC3DAA">
        <w:rPr>
          <w:rFonts w:ascii="Georgia"/>
          <w:spacing w:val="-1"/>
          <w:u w:color="000000"/>
        </w:rPr>
        <w:t>Please describe your knowledge and experience in the use of the new Virginia My Journey Referral Portal.</w:t>
      </w:r>
      <w:r>
        <w:rPr>
          <w:rFonts w:ascii="Georgia"/>
          <w:spacing w:val="-1"/>
          <w:u w:val="single" w:color="000000"/>
        </w:rPr>
        <w:t xml:space="preserve"> </w:t>
      </w:r>
      <w:r w:rsidR="00CC3DAA" w:rsidRPr="00720C97">
        <w:rPr>
          <w:rFonts w:ascii="Georgia"/>
          <w:spacing w:val="-1"/>
          <w:u w:color="000000"/>
        </w:rPr>
        <w:t xml:space="preserve">If your organization has no experience with </w:t>
      </w:r>
      <w:r w:rsidR="00CC3DAA">
        <w:rPr>
          <w:rFonts w:ascii="Georgia"/>
          <w:spacing w:val="-1"/>
          <w:u w:color="000000"/>
        </w:rPr>
        <w:t xml:space="preserve">the Portal, </w:t>
      </w:r>
      <w:r w:rsidR="00CC3DAA" w:rsidRPr="00720C97">
        <w:rPr>
          <w:rFonts w:ascii="Georgia"/>
          <w:spacing w:val="-1"/>
          <w:u w:color="000000"/>
        </w:rPr>
        <w:t xml:space="preserve">please describe similar </w:t>
      </w:r>
      <w:r w:rsidR="00CC3DAA">
        <w:rPr>
          <w:rFonts w:ascii="Georgia"/>
          <w:spacing w:val="-1"/>
          <w:u w:color="000000"/>
        </w:rPr>
        <w:t xml:space="preserve">cross-partner referral </w:t>
      </w:r>
      <w:r w:rsidR="00CC3DAA" w:rsidRPr="00720C97">
        <w:rPr>
          <w:rFonts w:ascii="Georgia"/>
          <w:spacing w:val="-1"/>
          <w:u w:color="000000"/>
        </w:rPr>
        <w:t>systems</w:t>
      </w:r>
      <w:r w:rsidR="00CC3DAA">
        <w:rPr>
          <w:rFonts w:ascii="Georgia"/>
          <w:spacing w:val="-1"/>
          <w:u w:color="000000"/>
        </w:rPr>
        <w:t>;</w:t>
      </w:r>
      <w:r w:rsidR="00CC3DAA" w:rsidRPr="00720C97">
        <w:rPr>
          <w:rFonts w:ascii="Georgia"/>
          <w:spacing w:val="-1"/>
          <w:u w:color="000000"/>
        </w:rPr>
        <w:t xml:space="preserve"> if any, of which your organization has experience.</w:t>
      </w:r>
    </w:p>
    <w:p w14:paraId="334F5FAE" w14:textId="64306731" w:rsidR="005050C9" w:rsidRPr="00720C97" w:rsidRDefault="003F7F1B" w:rsidP="00C155D0">
      <w:pPr>
        <w:numPr>
          <w:ilvl w:val="0"/>
          <w:numId w:val="6"/>
        </w:numPr>
        <w:spacing w:before="21" w:line="255" w:lineRule="auto"/>
        <w:ind w:left="720" w:right="233"/>
        <w:rPr>
          <w:rFonts w:ascii="Georgia"/>
          <w:spacing w:val="-1"/>
          <w:u w:val="single" w:color="000000"/>
        </w:rPr>
      </w:pPr>
      <w:r>
        <w:rPr>
          <w:rFonts w:ascii="Georgia"/>
          <w:spacing w:val="-1"/>
          <w:u w:val="single" w:color="000000"/>
        </w:rPr>
        <w:t>Records</w:t>
      </w:r>
      <w:r w:rsidRPr="00720C97">
        <w:rPr>
          <w:rFonts w:ascii="Georgia"/>
          <w:spacing w:val="-1"/>
          <w:u w:val="single" w:color="000000"/>
        </w:rPr>
        <w:t xml:space="preserve"> &amp; </w:t>
      </w:r>
      <w:r>
        <w:rPr>
          <w:rFonts w:ascii="Georgia"/>
          <w:spacing w:val="-1"/>
          <w:u w:val="single" w:color="000000"/>
        </w:rPr>
        <w:t>Documentation</w:t>
      </w:r>
      <w:r w:rsidRPr="00720C97">
        <w:rPr>
          <w:rFonts w:ascii="Georgia"/>
          <w:spacing w:val="-1"/>
          <w:u w:val="single" w:color="000000"/>
        </w:rPr>
        <w:t xml:space="preserve"> </w:t>
      </w:r>
      <w:r>
        <w:rPr>
          <w:rFonts w:ascii="Georgia"/>
          <w:spacing w:val="-1"/>
          <w:u w:val="single" w:color="000000"/>
        </w:rPr>
        <w:t>(see</w:t>
      </w:r>
      <w:r w:rsidRPr="00720C97">
        <w:rPr>
          <w:rFonts w:ascii="Georgia"/>
          <w:spacing w:val="-1"/>
          <w:u w:val="single" w:color="000000"/>
        </w:rPr>
        <w:t xml:space="preserve"> </w:t>
      </w:r>
      <w:r>
        <w:rPr>
          <w:rFonts w:ascii="Georgia"/>
          <w:spacing w:val="-1"/>
          <w:u w:val="single" w:color="000000"/>
        </w:rPr>
        <w:t>Scope</w:t>
      </w:r>
      <w:r w:rsidRPr="00720C97">
        <w:rPr>
          <w:rFonts w:ascii="Georgia"/>
          <w:spacing w:val="-1"/>
          <w:u w:val="single" w:color="000000"/>
        </w:rPr>
        <w:t xml:space="preserve"> of </w:t>
      </w:r>
      <w:r>
        <w:rPr>
          <w:rFonts w:ascii="Georgia"/>
          <w:spacing w:val="-1"/>
          <w:u w:val="single" w:color="000000"/>
        </w:rPr>
        <w:t>Work</w:t>
      </w:r>
      <w:r w:rsidRPr="00720C97">
        <w:rPr>
          <w:rFonts w:ascii="Georgia"/>
          <w:spacing w:val="-1"/>
          <w:u w:color="000000"/>
        </w:rPr>
        <w:t>): Please describe processes that will be utilized to ensure protection of confidential and identifying information as well as additional training that your staff will receive towards this goal.</w:t>
      </w:r>
      <w:r w:rsidR="00DC35BD">
        <w:rPr>
          <w:rFonts w:ascii="Georgia"/>
          <w:spacing w:val="-1"/>
          <w:u w:color="000000"/>
        </w:rPr>
        <w:t xml:space="preserve"> </w:t>
      </w:r>
    </w:p>
    <w:p w14:paraId="07166677" w14:textId="698AB8E0" w:rsidR="005050C9" w:rsidRPr="00720C97" w:rsidRDefault="003F7F1B" w:rsidP="00C155D0">
      <w:pPr>
        <w:numPr>
          <w:ilvl w:val="0"/>
          <w:numId w:val="6"/>
        </w:numPr>
        <w:spacing w:before="21" w:line="255" w:lineRule="auto"/>
        <w:ind w:left="720" w:right="233"/>
        <w:rPr>
          <w:rFonts w:ascii="Georgia"/>
          <w:spacing w:val="-1"/>
          <w:u w:color="000000"/>
        </w:rPr>
      </w:pPr>
      <w:r>
        <w:rPr>
          <w:rFonts w:ascii="Georgia"/>
          <w:spacing w:val="-1"/>
          <w:u w:val="single" w:color="000000"/>
        </w:rPr>
        <w:t>Monitoring</w:t>
      </w:r>
      <w:r w:rsidRPr="00720C97">
        <w:rPr>
          <w:rFonts w:ascii="Georgia"/>
          <w:spacing w:val="-1"/>
          <w:u w:val="single" w:color="000000"/>
        </w:rPr>
        <w:t xml:space="preserve"> &amp; </w:t>
      </w:r>
      <w:r>
        <w:rPr>
          <w:rFonts w:ascii="Georgia"/>
          <w:spacing w:val="-1"/>
          <w:u w:val="single" w:color="000000"/>
        </w:rPr>
        <w:t>Evaluation</w:t>
      </w:r>
      <w:r w:rsidRPr="00720C97">
        <w:rPr>
          <w:rFonts w:ascii="Georgia"/>
          <w:spacing w:val="-1"/>
          <w:u w:val="single" w:color="000000"/>
        </w:rPr>
        <w:t xml:space="preserve"> </w:t>
      </w:r>
      <w:r>
        <w:rPr>
          <w:rFonts w:ascii="Georgia"/>
          <w:spacing w:val="-1"/>
          <w:u w:val="single" w:color="000000"/>
        </w:rPr>
        <w:t>(see</w:t>
      </w:r>
      <w:r w:rsidRPr="00720C97">
        <w:rPr>
          <w:rFonts w:ascii="Georgia"/>
          <w:spacing w:val="-1"/>
          <w:u w:val="single" w:color="000000"/>
        </w:rPr>
        <w:t xml:space="preserve"> </w:t>
      </w:r>
      <w:r>
        <w:rPr>
          <w:rFonts w:ascii="Georgia"/>
          <w:spacing w:val="-1"/>
          <w:u w:val="single" w:color="000000"/>
        </w:rPr>
        <w:t>Scope</w:t>
      </w:r>
      <w:r w:rsidRPr="00720C97">
        <w:rPr>
          <w:rFonts w:ascii="Georgia"/>
          <w:spacing w:val="-1"/>
          <w:u w:val="single" w:color="000000"/>
        </w:rPr>
        <w:t xml:space="preserve"> of </w:t>
      </w:r>
      <w:r>
        <w:rPr>
          <w:rFonts w:ascii="Georgia"/>
          <w:spacing w:val="-1"/>
          <w:u w:val="single" w:color="000000"/>
        </w:rPr>
        <w:t>Work</w:t>
      </w:r>
      <w:r w:rsidR="00CC3DAA">
        <w:rPr>
          <w:rFonts w:ascii="Georgia"/>
          <w:spacing w:val="-1"/>
          <w:u w:val="single" w:color="000000"/>
        </w:rPr>
        <w:t>)</w:t>
      </w:r>
      <w:r w:rsidRPr="00720C97">
        <w:rPr>
          <w:rFonts w:ascii="Georgia"/>
          <w:spacing w:val="-1"/>
          <w:u w:color="000000"/>
        </w:rPr>
        <w:t xml:space="preserve">: Please describe how you will define and measure success, monitor your performance and regularly communicate status of required standards and goals, including related key performance indicators, to </w:t>
      </w:r>
      <w:r w:rsidR="00C6171E" w:rsidRPr="00720C97">
        <w:rPr>
          <w:rFonts w:ascii="Georgia"/>
          <w:spacing w:val="-1"/>
          <w:u w:color="000000"/>
        </w:rPr>
        <w:t>SVWDB</w:t>
      </w:r>
      <w:r w:rsidRPr="00720C97">
        <w:rPr>
          <w:rFonts w:ascii="Georgia"/>
          <w:spacing w:val="-1"/>
          <w:u w:color="000000"/>
        </w:rPr>
        <w:t xml:space="preserve"> and other stakeholders.</w:t>
      </w:r>
    </w:p>
    <w:p w14:paraId="016584F4" w14:textId="66121C92" w:rsidR="005050C9" w:rsidRDefault="003F7F1B" w:rsidP="00C155D0">
      <w:pPr>
        <w:numPr>
          <w:ilvl w:val="0"/>
          <w:numId w:val="6"/>
        </w:numPr>
        <w:spacing w:before="21" w:line="255" w:lineRule="auto"/>
        <w:ind w:left="720" w:right="233"/>
        <w:rPr>
          <w:rFonts w:ascii="Georgia"/>
          <w:spacing w:val="-1"/>
          <w:u w:color="000000"/>
        </w:rPr>
      </w:pPr>
      <w:r w:rsidRPr="00720C97">
        <w:rPr>
          <w:rFonts w:ascii="Georgia"/>
          <w:spacing w:val="-1"/>
          <w:u w:color="000000"/>
        </w:rPr>
        <w:t>Explain how you will work to ensure continuity of services and customer experiences between multiple Virginia Career Works Center locations.</w:t>
      </w:r>
      <w:r w:rsidR="00DC35BD">
        <w:rPr>
          <w:rFonts w:ascii="Georgia"/>
          <w:spacing w:val="-1"/>
          <w:u w:color="000000"/>
        </w:rPr>
        <w:t xml:space="preserve"> </w:t>
      </w:r>
    </w:p>
    <w:p w14:paraId="5FDF0C91" w14:textId="79330FD9" w:rsidR="00DC35BD" w:rsidRPr="00720C97" w:rsidRDefault="00DC35BD" w:rsidP="00C155D0">
      <w:pPr>
        <w:numPr>
          <w:ilvl w:val="0"/>
          <w:numId w:val="6"/>
        </w:numPr>
        <w:spacing w:before="21" w:line="255" w:lineRule="auto"/>
        <w:ind w:left="720" w:right="233"/>
        <w:rPr>
          <w:rFonts w:ascii="Georgia"/>
          <w:spacing w:val="-1"/>
          <w:u w:color="000000"/>
        </w:rPr>
      </w:pPr>
      <w:r>
        <w:rPr>
          <w:rFonts w:ascii="Georgia"/>
          <w:spacing w:val="-1"/>
          <w:u w:color="000000"/>
        </w:rPr>
        <w:t xml:space="preserve">Explain how you will collaborate effectively with </w:t>
      </w:r>
      <w:r w:rsidR="00CC3DAA">
        <w:rPr>
          <w:rFonts w:ascii="Georgia"/>
          <w:spacing w:val="-1"/>
          <w:u w:color="000000"/>
        </w:rPr>
        <w:t xml:space="preserve">Center partners </w:t>
      </w:r>
      <w:r>
        <w:rPr>
          <w:rFonts w:ascii="Georgia"/>
          <w:spacing w:val="-1"/>
          <w:u w:color="000000"/>
        </w:rPr>
        <w:t>and the SVWDB team.</w:t>
      </w:r>
    </w:p>
    <w:p w14:paraId="2EAA2E14" w14:textId="6EEBA796" w:rsidR="005050C9" w:rsidRDefault="005050C9">
      <w:pPr>
        <w:spacing w:before="10"/>
        <w:rPr>
          <w:rFonts w:ascii="Georgia" w:eastAsia="Georgia" w:hAnsi="Georgia" w:cs="Georgia"/>
          <w:sz w:val="26"/>
          <w:szCs w:val="26"/>
        </w:rPr>
      </w:pPr>
    </w:p>
    <w:p w14:paraId="618924DE" w14:textId="77777777" w:rsidR="00647D0F" w:rsidRPr="009C020E" w:rsidRDefault="00647D0F">
      <w:pPr>
        <w:spacing w:before="10"/>
        <w:rPr>
          <w:rFonts w:ascii="Georgia" w:eastAsia="Georgia" w:hAnsi="Georgia" w:cs="Georgia"/>
          <w:sz w:val="26"/>
          <w:szCs w:val="26"/>
        </w:rPr>
      </w:pPr>
    </w:p>
    <w:p w14:paraId="51B679E6" w14:textId="0F3A68CB" w:rsidR="005050C9" w:rsidRDefault="003F7F1B" w:rsidP="00720C97">
      <w:pPr>
        <w:ind w:right="1203"/>
        <w:rPr>
          <w:rFonts w:ascii="Georgia"/>
          <w:b/>
          <w:spacing w:val="-1"/>
        </w:rPr>
      </w:pPr>
      <w:bookmarkStart w:id="8" w:name="Section_5:_Staff_&amp;_Management"/>
      <w:bookmarkEnd w:id="8"/>
      <w:r>
        <w:rPr>
          <w:rFonts w:ascii="Georgia"/>
          <w:b/>
          <w:spacing w:val="-1"/>
        </w:rPr>
        <w:lastRenderedPageBreak/>
        <w:t>Section</w:t>
      </w:r>
      <w:r w:rsidRPr="00720C97">
        <w:rPr>
          <w:rFonts w:ascii="Georgia"/>
          <w:b/>
          <w:spacing w:val="-1"/>
        </w:rPr>
        <w:t xml:space="preserve"> </w:t>
      </w:r>
      <w:r w:rsidR="00A43EF5">
        <w:rPr>
          <w:rFonts w:ascii="Georgia"/>
          <w:b/>
          <w:spacing w:val="-1"/>
        </w:rPr>
        <w:t>6</w:t>
      </w:r>
      <w:r w:rsidRPr="00720C97">
        <w:rPr>
          <w:rFonts w:ascii="Georgia"/>
          <w:b/>
          <w:spacing w:val="-1"/>
        </w:rPr>
        <w:t xml:space="preserve">: Staff &amp; </w:t>
      </w:r>
      <w:r>
        <w:rPr>
          <w:rFonts w:ascii="Georgia"/>
          <w:b/>
          <w:spacing w:val="-1"/>
        </w:rPr>
        <w:t>Management</w:t>
      </w:r>
    </w:p>
    <w:p w14:paraId="4ED2F921" w14:textId="77777777" w:rsidR="008E1C50" w:rsidRPr="00720C97" w:rsidRDefault="008E1C50" w:rsidP="00720C97">
      <w:pPr>
        <w:ind w:right="1203"/>
        <w:rPr>
          <w:rFonts w:ascii="Georgia"/>
          <w:b/>
          <w:spacing w:val="-1"/>
        </w:rPr>
      </w:pPr>
    </w:p>
    <w:p w14:paraId="606F6094" w14:textId="77777777" w:rsidR="005050C9" w:rsidRDefault="003F7F1B" w:rsidP="008E1C50">
      <w:pPr>
        <w:pStyle w:val="BodyText"/>
        <w:ind w:left="0"/>
        <w:rPr>
          <w:rFonts w:cs="Georgia"/>
        </w:rPr>
      </w:pPr>
      <w:r>
        <w:t>In</w:t>
      </w:r>
      <w:r>
        <w:rPr>
          <w:spacing w:val="-8"/>
        </w:rPr>
        <w:t xml:space="preserve"> </w:t>
      </w:r>
      <w:r>
        <w:t>this</w:t>
      </w:r>
      <w:r>
        <w:rPr>
          <w:spacing w:val="-7"/>
        </w:rPr>
        <w:t xml:space="preserve"> </w:t>
      </w:r>
      <w:r>
        <w:t>section,</w:t>
      </w:r>
      <w:r>
        <w:rPr>
          <w:spacing w:val="-8"/>
        </w:rPr>
        <w:t xml:space="preserve"> </w:t>
      </w:r>
      <w:r>
        <w:t>the</w:t>
      </w:r>
      <w:r>
        <w:rPr>
          <w:spacing w:val="-6"/>
        </w:rPr>
        <w:t xml:space="preserve"> </w:t>
      </w:r>
      <w:r>
        <w:t>proposer</w:t>
      </w:r>
      <w:r>
        <w:rPr>
          <w:spacing w:val="-8"/>
        </w:rPr>
        <w:t xml:space="preserve"> </w:t>
      </w:r>
      <w:r>
        <w:t>must</w:t>
      </w:r>
      <w:r>
        <w:rPr>
          <w:spacing w:val="-6"/>
        </w:rPr>
        <w:t xml:space="preserve"> </w:t>
      </w:r>
      <w:r>
        <w:t>include</w:t>
      </w:r>
      <w:r>
        <w:rPr>
          <w:spacing w:val="-7"/>
        </w:rPr>
        <w:t xml:space="preserve"> </w:t>
      </w:r>
      <w:r>
        <w:t>responses</w:t>
      </w:r>
      <w:r>
        <w:rPr>
          <w:spacing w:val="-7"/>
        </w:rPr>
        <w:t xml:space="preserve"> </w:t>
      </w:r>
      <w:r>
        <w:t>to</w:t>
      </w:r>
      <w:r>
        <w:rPr>
          <w:spacing w:val="-6"/>
        </w:rPr>
        <w:t xml:space="preserve"> </w:t>
      </w:r>
      <w:r>
        <w:t>the</w:t>
      </w:r>
      <w:r>
        <w:rPr>
          <w:spacing w:val="-8"/>
        </w:rPr>
        <w:t xml:space="preserve"> </w:t>
      </w:r>
      <w:r>
        <w:t>following</w:t>
      </w:r>
      <w:r>
        <w:rPr>
          <w:spacing w:val="-6"/>
        </w:rPr>
        <w:t xml:space="preserve"> </w:t>
      </w:r>
      <w:r>
        <w:t>questions:</w:t>
      </w:r>
    </w:p>
    <w:p w14:paraId="3FA963E6" w14:textId="77777777" w:rsidR="005050C9" w:rsidRDefault="003F7F1B" w:rsidP="00C155D0">
      <w:pPr>
        <w:pStyle w:val="BodyText"/>
        <w:numPr>
          <w:ilvl w:val="0"/>
          <w:numId w:val="7"/>
        </w:numPr>
        <w:ind w:left="360"/>
        <w:rPr>
          <w:rFonts w:cs="Georgia"/>
        </w:rPr>
      </w:pPr>
      <w:r>
        <w:t>Please</w:t>
      </w:r>
      <w:r>
        <w:rPr>
          <w:spacing w:val="-7"/>
        </w:rPr>
        <w:t xml:space="preserve"> </w:t>
      </w:r>
      <w:r>
        <w:t>describe</w:t>
      </w:r>
      <w:r>
        <w:rPr>
          <w:spacing w:val="-7"/>
        </w:rPr>
        <w:t xml:space="preserve"> </w:t>
      </w:r>
      <w:r>
        <w:t>the</w:t>
      </w:r>
      <w:r>
        <w:rPr>
          <w:spacing w:val="-7"/>
        </w:rPr>
        <w:t xml:space="preserve"> </w:t>
      </w:r>
      <w:r>
        <w:t>qualities</w:t>
      </w:r>
      <w:r>
        <w:rPr>
          <w:spacing w:val="-8"/>
        </w:rPr>
        <w:t xml:space="preserve"> </w:t>
      </w:r>
      <w:r>
        <w:t>held</w:t>
      </w:r>
      <w:r>
        <w:rPr>
          <w:spacing w:val="-7"/>
        </w:rPr>
        <w:t xml:space="preserve"> </w:t>
      </w:r>
      <w:r>
        <w:t>by</w:t>
      </w:r>
      <w:r>
        <w:rPr>
          <w:spacing w:val="-7"/>
        </w:rPr>
        <w:t xml:space="preserve"> </w:t>
      </w:r>
      <w:r>
        <w:t>leadership</w:t>
      </w:r>
      <w:r>
        <w:rPr>
          <w:spacing w:val="-7"/>
        </w:rPr>
        <w:t xml:space="preserve"> </w:t>
      </w:r>
      <w:r>
        <w:t>within</w:t>
      </w:r>
      <w:r>
        <w:rPr>
          <w:spacing w:val="-7"/>
        </w:rPr>
        <w:t xml:space="preserve"> </w:t>
      </w:r>
      <w:r>
        <w:t>the</w:t>
      </w:r>
      <w:r>
        <w:rPr>
          <w:spacing w:val="-8"/>
        </w:rPr>
        <w:t xml:space="preserve"> </w:t>
      </w:r>
      <w:r>
        <w:t>proposing</w:t>
      </w:r>
      <w:r>
        <w:rPr>
          <w:spacing w:val="-8"/>
        </w:rPr>
        <w:t xml:space="preserve"> </w:t>
      </w:r>
      <w:r>
        <w:t>organization</w:t>
      </w:r>
      <w:r>
        <w:rPr>
          <w:spacing w:val="-7"/>
        </w:rPr>
        <w:t xml:space="preserve"> </w:t>
      </w:r>
      <w:r>
        <w:t>and</w:t>
      </w:r>
      <w:r>
        <w:rPr>
          <w:spacing w:val="-7"/>
        </w:rPr>
        <w:t xml:space="preserve"> </w:t>
      </w:r>
      <w:r>
        <w:t>their</w:t>
      </w:r>
      <w:r>
        <w:rPr>
          <w:spacing w:val="91"/>
          <w:w w:val="99"/>
        </w:rPr>
        <w:t xml:space="preserve"> </w:t>
      </w:r>
      <w:r>
        <w:t>experience</w:t>
      </w:r>
      <w:r>
        <w:rPr>
          <w:spacing w:val="-10"/>
        </w:rPr>
        <w:t xml:space="preserve"> </w:t>
      </w:r>
      <w:r>
        <w:t>with</w:t>
      </w:r>
      <w:r>
        <w:rPr>
          <w:spacing w:val="-9"/>
        </w:rPr>
        <w:t xml:space="preserve"> </w:t>
      </w:r>
      <w:r>
        <w:t>managing</w:t>
      </w:r>
      <w:r>
        <w:rPr>
          <w:spacing w:val="-10"/>
        </w:rPr>
        <w:t xml:space="preserve"> </w:t>
      </w:r>
      <w:r>
        <w:t>WIOA</w:t>
      </w:r>
      <w:r>
        <w:rPr>
          <w:spacing w:val="-11"/>
        </w:rPr>
        <w:t xml:space="preserve"> </w:t>
      </w:r>
      <w:r>
        <w:t>programs</w:t>
      </w:r>
      <w:r>
        <w:rPr>
          <w:spacing w:val="-9"/>
        </w:rPr>
        <w:t xml:space="preserve"> </w:t>
      </w:r>
      <w:r>
        <w:t>or</w:t>
      </w:r>
      <w:r>
        <w:rPr>
          <w:spacing w:val="-10"/>
        </w:rPr>
        <w:t xml:space="preserve"> </w:t>
      </w:r>
      <w:r>
        <w:t>other</w:t>
      </w:r>
      <w:r>
        <w:rPr>
          <w:spacing w:val="-10"/>
        </w:rPr>
        <w:t xml:space="preserve"> </w:t>
      </w:r>
      <w:r>
        <w:t>employment-service</w:t>
      </w:r>
      <w:r>
        <w:rPr>
          <w:spacing w:val="-10"/>
        </w:rPr>
        <w:t xml:space="preserve"> </w:t>
      </w:r>
      <w:r>
        <w:t>related</w:t>
      </w:r>
      <w:r>
        <w:rPr>
          <w:spacing w:val="-10"/>
        </w:rPr>
        <w:t xml:space="preserve"> </w:t>
      </w:r>
      <w:r>
        <w:t>programs.</w:t>
      </w:r>
    </w:p>
    <w:p w14:paraId="606A3762" w14:textId="77777777" w:rsidR="005050C9" w:rsidRDefault="003F7F1B" w:rsidP="00C155D0">
      <w:pPr>
        <w:pStyle w:val="BodyText"/>
        <w:numPr>
          <w:ilvl w:val="0"/>
          <w:numId w:val="7"/>
        </w:numPr>
        <w:ind w:left="360"/>
        <w:rPr>
          <w:rFonts w:cs="Georgia"/>
        </w:rPr>
      </w:pPr>
      <w:r>
        <w:t>Describe</w:t>
      </w:r>
      <w:r>
        <w:rPr>
          <w:spacing w:val="-7"/>
        </w:rPr>
        <w:t xml:space="preserve"> </w:t>
      </w:r>
      <w:r>
        <w:t>your</w:t>
      </w:r>
      <w:r>
        <w:rPr>
          <w:spacing w:val="-7"/>
        </w:rPr>
        <w:t xml:space="preserve"> </w:t>
      </w:r>
      <w:r>
        <w:t>ability</w:t>
      </w:r>
      <w:r>
        <w:rPr>
          <w:spacing w:val="-7"/>
        </w:rPr>
        <w:t xml:space="preserve"> </w:t>
      </w:r>
      <w:r>
        <w:t>to</w:t>
      </w:r>
      <w:r>
        <w:rPr>
          <w:spacing w:val="-5"/>
        </w:rPr>
        <w:t xml:space="preserve"> </w:t>
      </w:r>
      <w:r>
        <w:t>immediately</w:t>
      </w:r>
      <w:r>
        <w:rPr>
          <w:spacing w:val="-6"/>
        </w:rPr>
        <w:t xml:space="preserve"> </w:t>
      </w:r>
      <w:r>
        <w:t>begin</w:t>
      </w:r>
      <w:r>
        <w:rPr>
          <w:spacing w:val="-7"/>
        </w:rPr>
        <w:t xml:space="preserve"> </w:t>
      </w:r>
      <w:r>
        <w:t>providing</w:t>
      </w:r>
      <w:r>
        <w:rPr>
          <w:spacing w:val="-7"/>
        </w:rPr>
        <w:t xml:space="preserve"> </w:t>
      </w:r>
      <w:r>
        <w:t>services</w:t>
      </w:r>
      <w:r>
        <w:rPr>
          <w:spacing w:val="-7"/>
        </w:rPr>
        <w:t xml:space="preserve"> </w:t>
      </w:r>
      <w:r>
        <w:t>at</w:t>
      </w:r>
      <w:r>
        <w:rPr>
          <w:spacing w:val="-6"/>
        </w:rPr>
        <w:t xml:space="preserve"> </w:t>
      </w:r>
      <w:r>
        <w:t>the</w:t>
      </w:r>
      <w:r>
        <w:rPr>
          <w:spacing w:val="-7"/>
        </w:rPr>
        <w:t xml:space="preserve"> </w:t>
      </w:r>
      <w:r>
        <w:t>start</w:t>
      </w:r>
      <w:r>
        <w:rPr>
          <w:spacing w:val="-6"/>
        </w:rPr>
        <w:t xml:space="preserve"> </w:t>
      </w:r>
      <w:r>
        <w:t>of</w:t>
      </w:r>
      <w:r>
        <w:rPr>
          <w:spacing w:val="-6"/>
        </w:rPr>
        <w:t xml:space="preserve"> </w:t>
      </w:r>
      <w:r>
        <w:t>the</w:t>
      </w:r>
      <w:r>
        <w:rPr>
          <w:spacing w:val="-7"/>
        </w:rPr>
        <w:t xml:space="preserve"> </w:t>
      </w:r>
      <w:r>
        <w:t>contract</w:t>
      </w:r>
      <w:r>
        <w:rPr>
          <w:spacing w:val="-7"/>
        </w:rPr>
        <w:t xml:space="preserve"> </w:t>
      </w:r>
      <w:r>
        <w:t>period.</w:t>
      </w:r>
    </w:p>
    <w:p w14:paraId="65DB99B8" w14:textId="77777777" w:rsidR="005050C9" w:rsidRDefault="003F7F1B" w:rsidP="00C155D0">
      <w:pPr>
        <w:pStyle w:val="BodyText"/>
        <w:numPr>
          <w:ilvl w:val="0"/>
          <w:numId w:val="7"/>
        </w:numPr>
        <w:ind w:left="360"/>
        <w:rPr>
          <w:rFonts w:cs="Georgia"/>
        </w:rPr>
      </w:pPr>
      <w:r>
        <w:t>Submit</w:t>
      </w:r>
      <w:r>
        <w:rPr>
          <w:spacing w:val="-8"/>
        </w:rPr>
        <w:t xml:space="preserve"> </w:t>
      </w:r>
      <w:r>
        <w:t>an</w:t>
      </w:r>
      <w:r>
        <w:rPr>
          <w:spacing w:val="-8"/>
        </w:rPr>
        <w:t xml:space="preserve"> </w:t>
      </w:r>
      <w:r>
        <w:t>organizational</w:t>
      </w:r>
      <w:r>
        <w:rPr>
          <w:spacing w:val="-8"/>
        </w:rPr>
        <w:t xml:space="preserve"> </w:t>
      </w:r>
      <w:r>
        <w:t>chart</w:t>
      </w:r>
      <w:r>
        <w:rPr>
          <w:spacing w:val="-8"/>
        </w:rPr>
        <w:t xml:space="preserve"> </w:t>
      </w:r>
      <w:r>
        <w:t>showing</w:t>
      </w:r>
      <w:r>
        <w:rPr>
          <w:spacing w:val="-8"/>
        </w:rPr>
        <w:t xml:space="preserve"> </w:t>
      </w:r>
      <w:r>
        <w:t>lines</w:t>
      </w:r>
      <w:r>
        <w:rPr>
          <w:spacing w:val="-9"/>
        </w:rPr>
        <w:t xml:space="preserve"> </w:t>
      </w:r>
      <w:r>
        <w:t>of</w:t>
      </w:r>
      <w:r>
        <w:rPr>
          <w:spacing w:val="-7"/>
        </w:rPr>
        <w:t xml:space="preserve"> </w:t>
      </w:r>
      <w:r>
        <w:t>authority</w:t>
      </w:r>
      <w:r>
        <w:rPr>
          <w:spacing w:val="-9"/>
        </w:rPr>
        <w:t xml:space="preserve"> </w:t>
      </w:r>
      <w:r>
        <w:t>&amp;</w:t>
      </w:r>
      <w:r>
        <w:rPr>
          <w:spacing w:val="-8"/>
        </w:rPr>
        <w:t xml:space="preserve"> </w:t>
      </w:r>
      <w:r>
        <w:t>responsibility.</w:t>
      </w:r>
    </w:p>
    <w:p w14:paraId="34A50FFF" w14:textId="32C85669" w:rsidR="005050C9" w:rsidRDefault="003F7F1B" w:rsidP="00C155D0">
      <w:pPr>
        <w:pStyle w:val="BodyText"/>
        <w:numPr>
          <w:ilvl w:val="0"/>
          <w:numId w:val="7"/>
        </w:numPr>
        <w:ind w:left="360"/>
        <w:rPr>
          <w:rFonts w:cs="Georgia"/>
        </w:rPr>
      </w:pPr>
      <w:r>
        <w:t>Include</w:t>
      </w:r>
      <w:r>
        <w:rPr>
          <w:spacing w:val="-7"/>
        </w:rPr>
        <w:t xml:space="preserve"> </w:t>
      </w:r>
      <w:r>
        <w:t>a</w:t>
      </w:r>
      <w:r>
        <w:rPr>
          <w:spacing w:val="-6"/>
        </w:rPr>
        <w:t xml:space="preserve"> </w:t>
      </w:r>
      <w:r w:rsidR="00CC3DAA">
        <w:rPr>
          <w:spacing w:val="-6"/>
        </w:rPr>
        <w:t xml:space="preserve">draft </w:t>
      </w:r>
      <w:r>
        <w:t>job</w:t>
      </w:r>
      <w:r>
        <w:rPr>
          <w:spacing w:val="-6"/>
        </w:rPr>
        <w:t xml:space="preserve"> </w:t>
      </w:r>
      <w:r>
        <w:t>description</w:t>
      </w:r>
      <w:r>
        <w:rPr>
          <w:spacing w:val="-7"/>
        </w:rPr>
        <w:t xml:space="preserve"> </w:t>
      </w:r>
      <w:r>
        <w:t>and</w:t>
      </w:r>
      <w:r>
        <w:rPr>
          <w:spacing w:val="-5"/>
        </w:rPr>
        <w:t xml:space="preserve"> </w:t>
      </w:r>
      <w:r>
        <w:t>number</w:t>
      </w:r>
      <w:r>
        <w:rPr>
          <w:spacing w:val="-7"/>
        </w:rPr>
        <w:t xml:space="preserve"> </w:t>
      </w:r>
      <w:r>
        <w:t>of</w:t>
      </w:r>
      <w:r>
        <w:rPr>
          <w:spacing w:val="-5"/>
        </w:rPr>
        <w:t xml:space="preserve"> </w:t>
      </w:r>
      <w:r>
        <w:t>hours</w:t>
      </w:r>
      <w:r>
        <w:rPr>
          <w:spacing w:val="-6"/>
        </w:rPr>
        <w:t xml:space="preserve"> </w:t>
      </w:r>
      <w:r>
        <w:t>per</w:t>
      </w:r>
      <w:r>
        <w:rPr>
          <w:spacing w:val="-7"/>
        </w:rPr>
        <w:t xml:space="preserve"> </w:t>
      </w:r>
      <w:r>
        <w:t>week</w:t>
      </w:r>
      <w:r>
        <w:rPr>
          <w:spacing w:val="-5"/>
        </w:rPr>
        <w:t xml:space="preserve"> </w:t>
      </w:r>
      <w:r>
        <w:t>estimated</w:t>
      </w:r>
      <w:r>
        <w:rPr>
          <w:spacing w:val="-7"/>
        </w:rPr>
        <w:t xml:space="preserve"> </w:t>
      </w:r>
      <w:r>
        <w:t>for</w:t>
      </w:r>
      <w:r>
        <w:rPr>
          <w:spacing w:val="-6"/>
        </w:rPr>
        <w:t xml:space="preserve"> </w:t>
      </w:r>
      <w:r w:rsidR="00CC3DAA">
        <w:rPr>
          <w:spacing w:val="-6"/>
        </w:rPr>
        <w:t xml:space="preserve">part-time OSO </w:t>
      </w:r>
      <w:r>
        <w:t>staff</w:t>
      </w:r>
      <w:r w:rsidR="00CC3DAA">
        <w:t>.</w:t>
      </w:r>
    </w:p>
    <w:p w14:paraId="3B636F8C" w14:textId="77777777" w:rsidR="005050C9" w:rsidRDefault="005050C9" w:rsidP="00720C97">
      <w:pPr>
        <w:pStyle w:val="BodyText"/>
        <w:rPr>
          <w:rFonts w:cs="Georgia"/>
          <w:sz w:val="25"/>
          <w:szCs w:val="25"/>
        </w:rPr>
      </w:pPr>
    </w:p>
    <w:p w14:paraId="70BB1364" w14:textId="1FDE21AA" w:rsidR="005050C9" w:rsidRDefault="003F7F1B" w:rsidP="00720C97">
      <w:pPr>
        <w:ind w:right="1203"/>
        <w:rPr>
          <w:rFonts w:ascii="Georgia"/>
          <w:b/>
          <w:spacing w:val="-1"/>
        </w:rPr>
      </w:pPr>
      <w:r>
        <w:rPr>
          <w:rFonts w:ascii="Georgia"/>
          <w:b/>
          <w:spacing w:val="-1"/>
        </w:rPr>
        <w:t>Section</w:t>
      </w:r>
      <w:r w:rsidRPr="00720C97">
        <w:rPr>
          <w:rFonts w:ascii="Georgia"/>
          <w:b/>
          <w:spacing w:val="-1"/>
        </w:rPr>
        <w:t xml:space="preserve"> </w:t>
      </w:r>
      <w:r w:rsidR="00A43EF5">
        <w:rPr>
          <w:rFonts w:ascii="Georgia"/>
          <w:b/>
          <w:spacing w:val="-1"/>
        </w:rPr>
        <w:t>7</w:t>
      </w:r>
      <w:r w:rsidRPr="00720C97">
        <w:rPr>
          <w:rFonts w:ascii="Georgia"/>
          <w:b/>
          <w:spacing w:val="-1"/>
        </w:rPr>
        <w:t xml:space="preserve">: </w:t>
      </w:r>
      <w:r>
        <w:rPr>
          <w:rFonts w:ascii="Georgia"/>
          <w:b/>
          <w:spacing w:val="-1"/>
        </w:rPr>
        <w:t>Required</w:t>
      </w:r>
      <w:r w:rsidRPr="00720C97">
        <w:rPr>
          <w:rFonts w:ascii="Georgia"/>
          <w:b/>
          <w:spacing w:val="-1"/>
        </w:rPr>
        <w:t xml:space="preserve"> </w:t>
      </w:r>
      <w:r>
        <w:rPr>
          <w:rFonts w:ascii="Georgia"/>
          <w:b/>
          <w:spacing w:val="-1"/>
        </w:rPr>
        <w:t>Forms</w:t>
      </w:r>
    </w:p>
    <w:p w14:paraId="27BE2BBC" w14:textId="77777777" w:rsidR="008E1C50" w:rsidRPr="00720C97" w:rsidRDefault="008E1C50" w:rsidP="00720C97">
      <w:pPr>
        <w:ind w:right="1203"/>
        <w:rPr>
          <w:rFonts w:ascii="Georgia"/>
          <w:b/>
          <w:spacing w:val="-1"/>
        </w:rPr>
      </w:pPr>
    </w:p>
    <w:p w14:paraId="53E3D2BF" w14:textId="77777777" w:rsidR="005050C9" w:rsidRDefault="003F7F1B" w:rsidP="008E1C50">
      <w:pPr>
        <w:pStyle w:val="BodyText"/>
        <w:ind w:left="0"/>
        <w:rPr>
          <w:rFonts w:cs="Georgia"/>
        </w:rPr>
      </w:pPr>
      <w:r>
        <w:t>Please</w:t>
      </w:r>
      <w:r>
        <w:rPr>
          <w:spacing w:val="-9"/>
        </w:rPr>
        <w:t xml:space="preserve"> </w:t>
      </w:r>
      <w:r>
        <w:t>include</w:t>
      </w:r>
      <w:r>
        <w:rPr>
          <w:spacing w:val="-9"/>
        </w:rPr>
        <w:t xml:space="preserve"> </w:t>
      </w:r>
      <w:r>
        <w:t>the</w:t>
      </w:r>
      <w:r>
        <w:rPr>
          <w:spacing w:val="-9"/>
        </w:rPr>
        <w:t xml:space="preserve"> </w:t>
      </w:r>
      <w:r>
        <w:t>following</w:t>
      </w:r>
      <w:r>
        <w:rPr>
          <w:spacing w:val="-9"/>
        </w:rPr>
        <w:t xml:space="preserve"> </w:t>
      </w:r>
      <w:r>
        <w:t>pieces</w:t>
      </w:r>
      <w:r>
        <w:rPr>
          <w:spacing w:val="-8"/>
        </w:rPr>
        <w:t xml:space="preserve"> </w:t>
      </w:r>
      <w:r>
        <w:t>of</w:t>
      </w:r>
      <w:r>
        <w:rPr>
          <w:spacing w:val="-8"/>
        </w:rPr>
        <w:t xml:space="preserve"> </w:t>
      </w:r>
      <w:r>
        <w:t>additional</w:t>
      </w:r>
      <w:r>
        <w:rPr>
          <w:spacing w:val="-9"/>
        </w:rPr>
        <w:t xml:space="preserve"> </w:t>
      </w:r>
      <w:r>
        <w:t>information:</w:t>
      </w:r>
    </w:p>
    <w:p w14:paraId="6618C71F" w14:textId="77777777" w:rsidR="005050C9" w:rsidRDefault="005050C9" w:rsidP="00720C97">
      <w:pPr>
        <w:pStyle w:val="BodyText"/>
        <w:rPr>
          <w:rFonts w:cs="Georgia"/>
          <w:sz w:val="25"/>
          <w:szCs w:val="25"/>
        </w:rPr>
      </w:pPr>
    </w:p>
    <w:p w14:paraId="5F9BD304" w14:textId="2967CBA4" w:rsidR="005050C9" w:rsidRPr="009C020E" w:rsidRDefault="008C4A04" w:rsidP="00C155D0">
      <w:pPr>
        <w:pStyle w:val="BodyText"/>
        <w:numPr>
          <w:ilvl w:val="0"/>
          <w:numId w:val="8"/>
        </w:numPr>
        <w:ind w:left="360"/>
        <w:rPr>
          <w:rFonts w:cs="Georgia"/>
        </w:rPr>
      </w:pPr>
      <w:r w:rsidRPr="008C4A04">
        <w:t>Attach a copy of the organization’s most recent financial statement audit and auditor’s report thereon; the any findings reported must be satisfactorily addressed or a statement must be included denoting how the findings have since been addressed</w:t>
      </w:r>
      <w:r w:rsidR="003F7F1B">
        <w:t>.</w:t>
      </w:r>
    </w:p>
    <w:p w14:paraId="1ACE12CF" w14:textId="0248C9E9" w:rsidR="008C4A04" w:rsidRDefault="008C4A04" w:rsidP="00C155D0">
      <w:pPr>
        <w:pStyle w:val="BodyText"/>
        <w:numPr>
          <w:ilvl w:val="0"/>
          <w:numId w:val="8"/>
        </w:numPr>
        <w:ind w:left="360"/>
        <w:rPr>
          <w:rFonts w:cs="Georgia"/>
        </w:rPr>
      </w:pPr>
      <w:r w:rsidRPr="008C4A04">
        <w:rPr>
          <w:rFonts w:cs="Georgia"/>
        </w:rPr>
        <w:t>Attach a copy of the organization’s most recent annual budget</w:t>
      </w:r>
      <w:r>
        <w:rPr>
          <w:rFonts w:cs="Georgia"/>
        </w:rPr>
        <w:t>.</w:t>
      </w:r>
    </w:p>
    <w:p w14:paraId="3D769077" w14:textId="5C9DB5BB" w:rsidR="004342F9" w:rsidRDefault="004342F9" w:rsidP="00C155D0">
      <w:pPr>
        <w:pStyle w:val="BodyText"/>
        <w:numPr>
          <w:ilvl w:val="0"/>
          <w:numId w:val="8"/>
        </w:numPr>
        <w:ind w:left="360"/>
        <w:rPr>
          <w:rFonts w:cs="Georgia"/>
        </w:rPr>
      </w:pPr>
      <w:r w:rsidRPr="004342F9">
        <w:rPr>
          <w:rFonts w:cs="Georgia"/>
        </w:rPr>
        <w:t>Attach a copy of your organization’s cost allocation plan to incorporate WIOA funding.  If you have an approved federal indirect cost rate include a copy of the most recent accepted negotiated indirect cost rate agreement (NICRA)</w:t>
      </w:r>
      <w:r>
        <w:rPr>
          <w:rFonts w:cs="Georgia"/>
        </w:rPr>
        <w:t>.</w:t>
      </w:r>
    </w:p>
    <w:p w14:paraId="2951B933" w14:textId="4638C676" w:rsidR="004342F9" w:rsidRPr="004342F9" w:rsidRDefault="004342F9" w:rsidP="00C155D0">
      <w:pPr>
        <w:pStyle w:val="BodyText"/>
        <w:numPr>
          <w:ilvl w:val="0"/>
          <w:numId w:val="8"/>
        </w:numPr>
        <w:ind w:left="360"/>
        <w:rPr>
          <w:rFonts w:cs="Georgia"/>
        </w:rPr>
      </w:pPr>
      <w:r w:rsidRPr="004342F9">
        <w:rPr>
          <w:rFonts w:cs="Georgia"/>
        </w:rPr>
        <w:t>Attach a copy of all relevant fiscal and administrative policies and procedures</w:t>
      </w:r>
      <w:r>
        <w:rPr>
          <w:rFonts w:cs="Georgia"/>
        </w:rPr>
        <w:t xml:space="preserve">. </w:t>
      </w:r>
    </w:p>
    <w:p w14:paraId="797CA646" w14:textId="77777777" w:rsidR="005050C9" w:rsidRDefault="003F7F1B" w:rsidP="00C155D0">
      <w:pPr>
        <w:pStyle w:val="BodyText"/>
        <w:numPr>
          <w:ilvl w:val="0"/>
          <w:numId w:val="8"/>
        </w:numPr>
        <w:ind w:left="360"/>
        <w:rPr>
          <w:rFonts w:cs="Georgia"/>
        </w:rPr>
      </w:pPr>
      <w:r>
        <w:t>If</w:t>
      </w:r>
      <w:r>
        <w:rPr>
          <w:spacing w:val="-7"/>
        </w:rPr>
        <w:t xml:space="preserve"> </w:t>
      </w:r>
      <w:r>
        <w:t>your</w:t>
      </w:r>
      <w:r>
        <w:rPr>
          <w:spacing w:val="-8"/>
        </w:rPr>
        <w:t xml:space="preserve"> </w:t>
      </w:r>
      <w:r>
        <w:t>organization</w:t>
      </w:r>
      <w:r>
        <w:rPr>
          <w:spacing w:val="-8"/>
        </w:rPr>
        <w:t xml:space="preserve"> </w:t>
      </w:r>
      <w:r>
        <w:t>claims</w:t>
      </w:r>
      <w:r>
        <w:rPr>
          <w:spacing w:val="-7"/>
        </w:rPr>
        <w:t xml:space="preserve"> </w:t>
      </w:r>
      <w:r>
        <w:t>non-profit</w:t>
      </w:r>
      <w:r>
        <w:rPr>
          <w:spacing w:val="-8"/>
        </w:rPr>
        <w:t xml:space="preserve"> </w:t>
      </w:r>
      <w:r>
        <w:t>status,</w:t>
      </w:r>
      <w:r>
        <w:rPr>
          <w:spacing w:val="-7"/>
        </w:rPr>
        <w:t xml:space="preserve"> </w:t>
      </w:r>
      <w:r>
        <w:t>evidence</w:t>
      </w:r>
      <w:r>
        <w:rPr>
          <w:spacing w:val="-8"/>
        </w:rPr>
        <w:t xml:space="preserve"> </w:t>
      </w:r>
      <w:r>
        <w:t>of</w:t>
      </w:r>
      <w:r>
        <w:rPr>
          <w:spacing w:val="-7"/>
        </w:rPr>
        <w:t xml:space="preserve"> </w:t>
      </w:r>
      <w:r>
        <w:t>the</w:t>
      </w:r>
      <w:r>
        <w:rPr>
          <w:spacing w:val="-6"/>
        </w:rPr>
        <w:t xml:space="preserve"> </w:t>
      </w:r>
      <w:r>
        <w:t>non-profit</w:t>
      </w:r>
      <w:r>
        <w:rPr>
          <w:spacing w:val="-8"/>
        </w:rPr>
        <w:t xml:space="preserve"> </w:t>
      </w:r>
      <w:r>
        <w:t>status</w:t>
      </w:r>
      <w:r>
        <w:rPr>
          <w:spacing w:val="-8"/>
        </w:rPr>
        <w:t xml:space="preserve"> </w:t>
      </w:r>
      <w:r>
        <w:t>must</w:t>
      </w:r>
      <w:r>
        <w:rPr>
          <w:spacing w:val="-7"/>
        </w:rPr>
        <w:t xml:space="preserve"> </w:t>
      </w:r>
      <w:r>
        <w:t>be</w:t>
      </w:r>
      <w:r>
        <w:rPr>
          <w:spacing w:val="-7"/>
        </w:rPr>
        <w:t xml:space="preserve"> </w:t>
      </w:r>
      <w:r>
        <w:t>submitted.</w:t>
      </w:r>
    </w:p>
    <w:p w14:paraId="3E03C63D" w14:textId="456AD64B" w:rsidR="005050C9" w:rsidRDefault="003F7F1B" w:rsidP="00C155D0">
      <w:pPr>
        <w:pStyle w:val="BodyText"/>
        <w:numPr>
          <w:ilvl w:val="0"/>
          <w:numId w:val="8"/>
        </w:numPr>
        <w:ind w:left="360"/>
        <w:rPr>
          <w:rFonts w:cs="Georgia"/>
        </w:rPr>
      </w:pPr>
      <w:r>
        <w:rPr>
          <w:rFonts w:cs="Georgia"/>
        </w:rPr>
        <w:t>A</w:t>
      </w:r>
      <w:r>
        <w:rPr>
          <w:rFonts w:cs="Georgia"/>
          <w:spacing w:val="-10"/>
        </w:rPr>
        <w:t xml:space="preserve"> </w:t>
      </w:r>
      <w:r>
        <w:rPr>
          <w:rFonts w:cs="Georgia"/>
        </w:rPr>
        <w:t>copy</w:t>
      </w:r>
      <w:r>
        <w:rPr>
          <w:rFonts w:cs="Georgia"/>
          <w:spacing w:val="-9"/>
        </w:rPr>
        <w:t xml:space="preserve"> </w:t>
      </w:r>
      <w:r>
        <w:rPr>
          <w:rFonts w:cs="Georgia"/>
        </w:rPr>
        <w:t>of</w:t>
      </w:r>
      <w:r>
        <w:rPr>
          <w:rFonts w:cs="Georgia"/>
          <w:spacing w:val="-8"/>
        </w:rPr>
        <w:t xml:space="preserve"> </w:t>
      </w:r>
      <w:r>
        <w:rPr>
          <w:rFonts w:cs="Georgia"/>
        </w:rPr>
        <w:t>the</w:t>
      </w:r>
      <w:r>
        <w:rPr>
          <w:rFonts w:cs="Georgia"/>
          <w:spacing w:val="-9"/>
        </w:rPr>
        <w:t xml:space="preserve"> </w:t>
      </w:r>
      <w:r w:rsidR="004342F9">
        <w:rPr>
          <w:rFonts w:cs="Georgia"/>
        </w:rPr>
        <w:t>organization’s</w:t>
      </w:r>
      <w:r w:rsidR="004342F9">
        <w:rPr>
          <w:rFonts w:cs="Georgia"/>
          <w:spacing w:val="-8"/>
        </w:rPr>
        <w:t xml:space="preserve"> </w:t>
      </w:r>
      <w:r>
        <w:rPr>
          <w:rFonts w:cs="Georgia"/>
        </w:rPr>
        <w:t>Equal</w:t>
      </w:r>
      <w:r>
        <w:rPr>
          <w:rFonts w:cs="Georgia"/>
          <w:spacing w:val="-9"/>
        </w:rPr>
        <w:t xml:space="preserve"> </w:t>
      </w:r>
      <w:r>
        <w:rPr>
          <w:rFonts w:cs="Georgia"/>
        </w:rPr>
        <w:t>Employment</w:t>
      </w:r>
      <w:r>
        <w:rPr>
          <w:rFonts w:cs="Georgia"/>
          <w:spacing w:val="-10"/>
        </w:rPr>
        <w:t xml:space="preserve"> </w:t>
      </w:r>
      <w:r>
        <w:rPr>
          <w:rFonts w:cs="Georgia"/>
        </w:rPr>
        <w:t>Opportunity</w:t>
      </w:r>
      <w:r>
        <w:rPr>
          <w:rFonts w:cs="Georgia"/>
          <w:spacing w:val="-18"/>
        </w:rPr>
        <w:t xml:space="preserve"> </w:t>
      </w:r>
      <w:r>
        <w:rPr>
          <w:rFonts w:cs="Georgia"/>
        </w:rPr>
        <w:t>notification.</w:t>
      </w:r>
    </w:p>
    <w:p w14:paraId="31D8E0E9" w14:textId="77777777" w:rsidR="005050C9" w:rsidRDefault="003F7F1B" w:rsidP="00C155D0">
      <w:pPr>
        <w:pStyle w:val="BodyText"/>
        <w:numPr>
          <w:ilvl w:val="0"/>
          <w:numId w:val="8"/>
        </w:numPr>
        <w:ind w:left="360"/>
      </w:pPr>
      <w:r>
        <w:t>All</w:t>
      </w:r>
      <w:r>
        <w:rPr>
          <w:spacing w:val="-8"/>
        </w:rPr>
        <w:t xml:space="preserve"> </w:t>
      </w:r>
      <w:r>
        <w:t>forms</w:t>
      </w:r>
      <w:r>
        <w:rPr>
          <w:spacing w:val="-7"/>
        </w:rPr>
        <w:t xml:space="preserve"> </w:t>
      </w:r>
      <w:r>
        <w:t>found</w:t>
      </w:r>
      <w:r>
        <w:rPr>
          <w:spacing w:val="-7"/>
        </w:rPr>
        <w:t xml:space="preserve"> </w:t>
      </w:r>
      <w:r>
        <w:t>in</w:t>
      </w:r>
      <w:r>
        <w:rPr>
          <w:spacing w:val="-7"/>
        </w:rPr>
        <w:t xml:space="preserve"> </w:t>
      </w:r>
      <w:r w:rsidRPr="00147AA1">
        <w:rPr>
          <w:b/>
          <w:bCs/>
        </w:rPr>
        <w:t>Attachment</w:t>
      </w:r>
      <w:r w:rsidRPr="00147AA1">
        <w:rPr>
          <w:b/>
          <w:bCs/>
          <w:spacing w:val="-9"/>
        </w:rPr>
        <w:t xml:space="preserve"> </w:t>
      </w:r>
      <w:r w:rsidRPr="00147AA1">
        <w:rPr>
          <w:b/>
          <w:bCs/>
        </w:rPr>
        <w:t>B</w:t>
      </w:r>
      <w:r w:rsidRPr="00147AA1">
        <w:rPr>
          <w:b/>
          <w:bCs/>
          <w:spacing w:val="-5"/>
        </w:rPr>
        <w:t xml:space="preserve"> </w:t>
      </w:r>
      <w:r w:rsidRPr="00147AA1">
        <w:rPr>
          <w:bCs/>
        </w:rPr>
        <w:t>–</w:t>
      </w:r>
      <w:r w:rsidRPr="00147AA1">
        <w:rPr>
          <w:bCs/>
          <w:spacing w:val="-8"/>
        </w:rPr>
        <w:t xml:space="preserve"> </w:t>
      </w:r>
      <w:r w:rsidRPr="00147AA1">
        <w:rPr>
          <w:bCs/>
        </w:rPr>
        <w:t>Required</w:t>
      </w:r>
      <w:r w:rsidRPr="00147AA1">
        <w:rPr>
          <w:bCs/>
          <w:spacing w:val="-9"/>
        </w:rPr>
        <w:t xml:space="preserve"> </w:t>
      </w:r>
      <w:r w:rsidRPr="00147AA1">
        <w:rPr>
          <w:bCs/>
        </w:rPr>
        <w:t>Forms</w:t>
      </w:r>
      <w:r>
        <w:t>,</w:t>
      </w:r>
      <w:r>
        <w:rPr>
          <w:spacing w:val="-7"/>
        </w:rPr>
        <w:t xml:space="preserve"> </w:t>
      </w:r>
      <w:r>
        <w:t>including:</w:t>
      </w:r>
    </w:p>
    <w:p w14:paraId="683920CF" w14:textId="13B690DF" w:rsidR="005050C9" w:rsidRDefault="003F7F1B" w:rsidP="009204DB">
      <w:pPr>
        <w:numPr>
          <w:ilvl w:val="2"/>
          <w:numId w:val="1"/>
        </w:numPr>
        <w:tabs>
          <w:tab w:val="left" w:pos="1280"/>
        </w:tabs>
        <w:spacing w:before="6"/>
        <w:ind w:left="720"/>
        <w:rPr>
          <w:rFonts w:ascii="Georgia" w:eastAsia="Georgia" w:hAnsi="Georgia" w:cs="Georgia"/>
        </w:rPr>
      </w:pPr>
      <w:r>
        <w:rPr>
          <w:rFonts w:ascii="Georgia"/>
          <w:spacing w:val="-1"/>
        </w:rPr>
        <w:t>Disclosure/Certification</w:t>
      </w:r>
      <w:r>
        <w:rPr>
          <w:rFonts w:ascii="Georgia"/>
          <w:spacing w:val="-21"/>
        </w:rPr>
        <w:t xml:space="preserve"> </w:t>
      </w:r>
      <w:r>
        <w:rPr>
          <w:rFonts w:ascii="Georgia"/>
        </w:rPr>
        <w:t>of</w:t>
      </w:r>
      <w:r>
        <w:rPr>
          <w:rFonts w:ascii="Georgia"/>
          <w:spacing w:val="-30"/>
        </w:rPr>
        <w:t xml:space="preserve"> </w:t>
      </w:r>
      <w:r>
        <w:rPr>
          <w:rFonts w:ascii="Georgia"/>
          <w:spacing w:val="-1"/>
        </w:rPr>
        <w:t>Lobbying</w:t>
      </w:r>
      <w:r w:rsidR="00DC35BD">
        <w:rPr>
          <w:rFonts w:ascii="Georgia"/>
          <w:spacing w:val="-1"/>
        </w:rPr>
        <w:t xml:space="preserve"> </w:t>
      </w:r>
    </w:p>
    <w:p w14:paraId="72ACA10E" w14:textId="70134734" w:rsidR="005050C9" w:rsidRDefault="003F7F1B" w:rsidP="009204DB">
      <w:pPr>
        <w:numPr>
          <w:ilvl w:val="2"/>
          <w:numId w:val="1"/>
        </w:numPr>
        <w:tabs>
          <w:tab w:val="left" w:pos="1280"/>
        </w:tabs>
        <w:spacing w:before="21"/>
        <w:ind w:left="720"/>
        <w:rPr>
          <w:rFonts w:ascii="Georgia" w:eastAsia="Georgia" w:hAnsi="Georgia" w:cs="Georgia"/>
        </w:rPr>
      </w:pPr>
      <w:r>
        <w:rPr>
          <w:rFonts w:ascii="Georgia"/>
          <w:spacing w:val="-1"/>
        </w:rPr>
        <w:t>Certification</w:t>
      </w:r>
      <w:r>
        <w:rPr>
          <w:rFonts w:ascii="Georgia"/>
          <w:spacing w:val="-22"/>
        </w:rPr>
        <w:t xml:space="preserve"> </w:t>
      </w:r>
      <w:r>
        <w:rPr>
          <w:rFonts w:ascii="Georgia"/>
          <w:spacing w:val="-1"/>
        </w:rPr>
        <w:t>Regarding</w:t>
      </w:r>
      <w:r>
        <w:rPr>
          <w:rFonts w:ascii="Georgia"/>
          <w:spacing w:val="-28"/>
        </w:rPr>
        <w:t xml:space="preserve"> </w:t>
      </w:r>
      <w:r>
        <w:rPr>
          <w:rFonts w:ascii="Georgia"/>
          <w:spacing w:val="-1"/>
        </w:rPr>
        <w:t>Indemnification</w:t>
      </w:r>
      <w:r w:rsidR="00DC35BD">
        <w:rPr>
          <w:rFonts w:ascii="Georgia"/>
          <w:spacing w:val="-1"/>
        </w:rPr>
        <w:t xml:space="preserve"> </w:t>
      </w:r>
    </w:p>
    <w:p w14:paraId="63AB7997" w14:textId="173AA0F3" w:rsidR="005050C9" w:rsidRDefault="003F7F1B" w:rsidP="009204DB">
      <w:pPr>
        <w:numPr>
          <w:ilvl w:val="2"/>
          <w:numId w:val="1"/>
        </w:numPr>
        <w:tabs>
          <w:tab w:val="left" w:pos="1280"/>
        </w:tabs>
        <w:spacing w:before="19"/>
        <w:ind w:left="720"/>
        <w:rPr>
          <w:rFonts w:ascii="Georgia" w:eastAsia="Georgia" w:hAnsi="Georgia" w:cs="Georgia"/>
        </w:rPr>
      </w:pPr>
      <w:r>
        <w:rPr>
          <w:rFonts w:ascii="Georgia"/>
          <w:spacing w:val="-1"/>
        </w:rPr>
        <w:t>Certification</w:t>
      </w:r>
      <w:r>
        <w:rPr>
          <w:rFonts w:ascii="Georgia"/>
          <w:spacing w:val="-16"/>
        </w:rPr>
        <w:t xml:space="preserve"> </w:t>
      </w:r>
      <w:r>
        <w:rPr>
          <w:rFonts w:ascii="Georgia"/>
          <w:spacing w:val="-1"/>
        </w:rPr>
        <w:t>Regarding</w:t>
      </w:r>
      <w:r>
        <w:rPr>
          <w:rFonts w:ascii="Georgia"/>
          <w:spacing w:val="-16"/>
        </w:rPr>
        <w:t xml:space="preserve"> </w:t>
      </w:r>
      <w:r>
        <w:rPr>
          <w:rFonts w:ascii="Georgia"/>
          <w:spacing w:val="-1"/>
        </w:rPr>
        <w:t>Drug-Free</w:t>
      </w:r>
      <w:r>
        <w:rPr>
          <w:rFonts w:ascii="Georgia"/>
          <w:spacing w:val="-15"/>
        </w:rPr>
        <w:t xml:space="preserve"> </w:t>
      </w:r>
      <w:r>
        <w:rPr>
          <w:rFonts w:ascii="Georgia"/>
          <w:spacing w:val="-1"/>
        </w:rPr>
        <w:t>Workplace</w:t>
      </w:r>
      <w:r>
        <w:rPr>
          <w:rFonts w:ascii="Georgia"/>
          <w:spacing w:val="-30"/>
        </w:rPr>
        <w:t xml:space="preserve"> </w:t>
      </w:r>
      <w:r>
        <w:rPr>
          <w:rFonts w:ascii="Georgia"/>
          <w:spacing w:val="-1"/>
        </w:rPr>
        <w:t>Requirements</w:t>
      </w:r>
    </w:p>
    <w:p w14:paraId="44647816" w14:textId="5E5C2CA1" w:rsidR="005050C9" w:rsidRDefault="003F7F1B" w:rsidP="009204DB">
      <w:pPr>
        <w:numPr>
          <w:ilvl w:val="2"/>
          <w:numId w:val="1"/>
        </w:numPr>
        <w:tabs>
          <w:tab w:val="left" w:pos="1280"/>
        </w:tabs>
        <w:spacing w:before="21"/>
        <w:ind w:left="720"/>
        <w:rPr>
          <w:rFonts w:ascii="Georgia" w:eastAsia="Georgia" w:hAnsi="Georgia" w:cs="Georgia"/>
        </w:rPr>
      </w:pPr>
      <w:r>
        <w:rPr>
          <w:rFonts w:ascii="Georgia"/>
          <w:spacing w:val="-1"/>
        </w:rPr>
        <w:t>Certification</w:t>
      </w:r>
      <w:r>
        <w:rPr>
          <w:rFonts w:ascii="Georgia"/>
          <w:spacing w:val="-16"/>
        </w:rPr>
        <w:t xml:space="preserve"> </w:t>
      </w:r>
      <w:r>
        <w:rPr>
          <w:rFonts w:ascii="Georgia"/>
          <w:spacing w:val="-1"/>
        </w:rPr>
        <w:t>Regarding</w:t>
      </w:r>
      <w:r>
        <w:rPr>
          <w:rFonts w:ascii="Georgia"/>
          <w:spacing w:val="-17"/>
        </w:rPr>
        <w:t xml:space="preserve"> </w:t>
      </w:r>
      <w:r>
        <w:rPr>
          <w:rFonts w:ascii="Georgia"/>
          <w:spacing w:val="-1"/>
        </w:rPr>
        <w:t>Debarment,</w:t>
      </w:r>
      <w:r>
        <w:rPr>
          <w:rFonts w:ascii="Georgia"/>
          <w:spacing w:val="-17"/>
        </w:rPr>
        <w:t xml:space="preserve"> </w:t>
      </w:r>
      <w:r>
        <w:rPr>
          <w:rFonts w:ascii="Georgia"/>
          <w:spacing w:val="-1"/>
        </w:rPr>
        <w:t>Suspension,</w:t>
      </w:r>
      <w:r>
        <w:rPr>
          <w:rFonts w:ascii="Georgia"/>
          <w:spacing w:val="-18"/>
        </w:rPr>
        <w:t xml:space="preserve"> </w:t>
      </w:r>
      <w:r>
        <w:rPr>
          <w:rFonts w:ascii="Georgia"/>
          <w:spacing w:val="-1"/>
        </w:rPr>
        <w:t>Ineligibility,</w:t>
      </w:r>
      <w:r>
        <w:rPr>
          <w:rFonts w:ascii="Georgia"/>
          <w:spacing w:val="-16"/>
        </w:rPr>
        <w:t xml:space="preserve"> </w:t>
      </w:r>
      <w:r>
        <w:rPr>
          <w:rFonts w:ascii="Georgia"/>
          <w:spacing w:val="-1"/>
        </w:rPr>
        <w:t>and</w:t>
      </w:r>
      <w:r>
        <w:rPr>
          <w:rFonts w:ascii="Georgia"/>
          <w:spacing w:val="-18"/>
        </w:rPr>
        <w:t xml:space="preserve"> </w:t>
      </w:r>
      <w:r>
        <w:rPr>
          <w:rFonts w:ascii="Georgia"/>
          <w:spacing w:val="-1"/>
        </w:rPr>
        <w:t>Voluntary</w:t>
      </w:r>
      <w:r>
        <w:rPr>
          <w:rFonts w:ascii="Georgia"/>
          <w:spacing w:val="-16"/>
        </w:rPr>
        <w:t xml:space="preserve"> </w:t>
      </w:r>
      <w:r>
        <w:rPr>
          <w:rFonts w:ascii="Georgia"/>
          <w:spacing w:val="-1"/>
        </w:rPr>
        <w:t>Exclusion</w:t>
      </w:r>
    </w:p>
    <w:p w14:paraId="50000A39" w14:textId="6BC1E0E4" w:rsidR="00DC35BD" w:rsidRPr="00856EB6" w:rsidRDefault="003F7F1B" w:rsidP="00856EB6">
      <w:pPr>
        <w:numPr>
          <w:ilvl w:val="2"/>
          <w:numId w:val="1"/>
        </w:numPr>
        <w:tabs>
          <w:tab w:val="left" w:pos="1280"/>
        </w:tabs>
        <w:spacing w:before="40" w:line="254" w:lineRule="auto"/>
        <w:ind w:left="720" w:right="271"/>
        <w:rPr>
          <w:rFonts w:ascii="Georgia" w:eastAsia="Georgia" w:hAnsi="Georgia" w:cs="Georgia"/>
        </w:rPr>
      </w:pPr>
      <w:r>
        <w:rPr>
          <w:rFonts w:ascii="Georgia"/>
          <w:spacing w:val="-1"/>
        </w:rPr>
        <w:t>Certification</w:t>
      </w:r>
      <w:r>
        <w:rPr>
          <w:rFonts w:ascii="Georgia"/>
          <w:spacing w:val="-11"/>
        </w:rPr>
        <w:t xml:space="preserve"> </w:t>
      </w:r>
      <w:r>
        <w:rPr>
          <w:rFonts w:ascii="Georgia"/>
          <w:spacing w:val="-1"/>
        </w:rPr>
        <w:t>Regarding</w:t>
      </w:r>
      <w:r>
        <w:rPr>
          <w:rFonts w:ascii="Georgia"/>
          <w:spacing w:val="-10"/>
        </w:rPr>
        <w:t xml:space="preserve"> </w:t>
      </w:r>
      <w:r>
        <w:rPr>
          <w:rFonts w:ascii="Georgia"/>
          <w:spacing w:val="-1"/>
        </w:rPr>
        <w:t>Compliance</w:t>
      </w:r>
      <w:r>
        <w:rPr>
          <w:rFonts w:ascii="Georgia"/>
          <w:spacing w:val="-10"/>
        </w:rPr>
        <w:t xml:space="preserve"> </w:t>
      </w:r>
      <w:r>
        <w:rPr>
          <w:rFonts w:ascii="Georgia"/>
          <w:spacing w:val="-1"/>
        </w:rPr>
        <w:t>with</w:t>
      </w:r>
      <w:r>
        <w:rPr>
          <w:rFonts w:ascii="Georgia"/>
          <w:spacing w:val="-10"/>
        </w:rPr>
        <w:t xml:space="preserve"> </w:t>
      </w:r>
      <w:r>
        <w:rPr>
          <w:rFonts w:ascii="Georgia"/>
          <w:spacing w:val="-1"/>
        </w:rPr>
        <w:t>Non-Discrimination</w:t>
      </w:r>
      <w:r>
        <w:rPr>
          <w:rFonts w:ascii="Georgia"/>
          <w:spacing w:val="-12"/>
        </w:rPr>
        <w:t xml:space="preserve"> </w:t>
      </w:r>
      <w:r>
        <w:rPr>
          <w:rFonts w:ascii="Georgia"/>
          <w:spacing w:val="-1"/>
        </w:rPr>
        <w:t>and</w:t>
      </w:r>
      <w:r>
        <w:rPr>
          <w:rFonts w:ascii="Georgia"/>
          <w:spacing w:val="-10"/>
        </w:rPr>
        <w:t xml:space="preserve"> </w:t>
      </w:r>
      <w:r>
        <w:rPr>
          <w:rFonts w:ascii="Georgia"/>
          <w:spacing w:val="-1"/>
        </w:rPr>
        <w:t>Equal</w:t>
      </w:r>
      <w:r>
        <w:rPr>
          <w:rFonts w:ascii="Georgia"/>
          <w:spacing w:val="-10"/>
        </w:rPr>
        <w:t xml:space="preserve"> </w:t>
      </w:r>
      <w:r>
        <w:rPr>
          <w:rFonts w:ascii="Georgia"/>
          <w:spacing w:val="-1"/>
        </w:rPr>
        <w:t>Opportunity</w:t>
      </w:r>
      <w:r>
        <w:rPr>
          <w:rFonts w:ascii="Georgia"/>
          <w:spacing w:val="-10"/>
        </w:rPr>
        <w:t xml:space="preserve"> </w:t>
      </w:r>
      <w:r>
        <w:rPr>
          <w:rFonts w:ascii="Georgia"/>
          <w:spacing w:val="-1"/>
        </w:rPr>
        <w:t>(EO)</w:t>
      </w:r>
      <w:r>
        <w:rPr>
          <w:rFonts w:ascii="Georgia"/>
          <w:spacing w:val="82"/>
          <w:w w:val="99"/>
        </w:rPr>
        <w:t xml:space="preserve"> </w:t>
      </w:r>
    </w:p>
    <w:p w14:paraId="3A175A64" w14:textId="77777777" w:rsidR="005050C9" w:rsidRDefault="005050C9">
      <w:pPr>
        <w:spacing w:before="4"/>
        <w:rPr>
          <w:rFonts w:ascii="Georgia" w:eastAsia="Georgia" w:hAnsi="Georgia" w:cs="Georgia"/>
          <w:sz w:val="15"/>
          <w:szCs w:val="15"/>
        </w:rPr>
      </w:pPr>
    </w:p>
    <w:p w14:paraId="2CF381CD" w14:textId="3C451BC5" w:rsidR="005050C9" w:rsidRDefault="003F7F1B" w:rsidP="00720C97">
      <w:pPr>
        <w:ind w:right="1203"/>
        <w:rPr>
          <w:rFonts w:ascii="Georgia"/>
          <w:b/>
          <w:spacing w:val="-1"/>
        </w:rPr>
      </w:pPr>
      <w:bookmarkStart w:id="9" w:name="Section_7:_References_and_Recommendation"/>
      <w:bookmarkEnd w:id="9"/>
      <w:r>
        <w:rPr>
          <w:rFonts w:ascii="Georgia"/>
          <w:b/>
          <w:spacing w:val="-1"/>
        </w:rPr>
        <w:t>Section</w:t>
      </w:r>
      <w:r w:rsidRPr="00720C97">
        <w:rPr>
          <w:rFonts w:ascii="Georgia"/>
          <w:b/>
          <w:spacing w:val="-1"/>
        </w:rPr>
        <w:t xml:space="preserve"> </w:t>
      </w:r>
      <w:r w:rsidR="00A43EF5">
        <w:rPr>
          <w:rFonts w:ascii="Georgia"/>
          <w:b/>
          <w:spacing w:val="-1"/>
        </w:rPr>
        <w:t>8</w:t>
      </w:r>
      <w:r>
        <w:rPr>
          <w:rFonts w:ascii="Georgia"/>
          <w:b/>
          <w:spacing w:val="-1"/>
        </w:rPr>
        <w:t>:</w:t>
      </w:r>
      <w:r w:rsidRPr="00720C97">
        <w:rPr>
          <w:rFonts w:ascii="Georgia"/>
          <w:b/>
          <w:spacing w:val="-1"/>
        </w:rPr>
        <w:t xml:space="preserve"> </w:t>
      </w:r>
      <w:r>
        <w:rPr>
          <w:rFonts w:ascii="Georgia"/>
          <w:b/>
          <w:spacing w:val="-1"/>
        </w:rPr>
        <w:t>References</w:t>
      </w:r>
      <w:r w:rsidRPr="00720C97">
        <w:rPr>
          <w:rFonts w:ascii="Georgia"/>
          <w:b/>
          <w:spacing w:val="-1"/>
        </w:rPr>
        <w:t xml:space="preserve"> </w:t>
      </w:r>
      <w:r>
        <w:rPr>
          <w:rFonts w:ascii="Georgia"/>
          <w:b/>
          <w:spacing w:val="-1"/>
        </w:rPr>
        <w:t>and</w:t>
      </w:r>
      <w:r w:rsidRPr="00720C97">
        <w:rPr>
          <w:rFonts w:ascii="Georgia"/>
          <w:b/>
          <w:spacing w:val="-1"/>
        </w:rPr>
        <w:t xml:space="preserve"> </w:t>
      </w:r>
      <w:r>
        <w:rPr>
          <w:rFonts w:ascii="Georgia"/>
          <w:b/>
          <w:spacing w:val="-1"/>
        </w:rPr>
        <w:t>Recommendations</w:t>
      </w:r>
    </w:p>
    <w:p w14:paraId="424727BD" w14:textId="77777777" w:rsidR="008E1C50" w:rsidRPr="00720C97" w:rsidRDefault="008E1C50" w:rsidP="00720C97">
      <w:pPr>
        <w:ind w:right="1203"/>
        <w:rPr>
          <w:rFonts w:ascii="Georgia"/>
          <w:b/>
          <w:spacing w:val="-1"/>
        </w:rPr>
      </w:pPr>
    </w:p>
    <w:p w14:paraId="14C7564A" w14:textId="77777777" w:rsidR="005050C9" w:rsidRDefault="003F7F1B" w:rsidP="008E1C50">
      <w:pPr>
        <w:spacing w:before="22"/>
        <w:rPr>
          <w:rFonts w:ascii="Georgia" w:eastAsia="Georgia" w:hAnsi="Georgia" w:cs="Georgia"/>
        </w:rPr>
      </w:pPr>
      <w:r>
        <w:rPr>
          <w:rFonts w:ascii="Georgia"/>
          <w:spacing w:val="-1"/>
        </w:rPr>
        <w:t>Please</w:t>
      </w:r>
      <w:r>
        <w:rPr>
          <w:rFonts w:ascii="Georgia"/>
          <w:spacing w:val="-10"/>
        </w:rPr>
        <w:t xml:space="preserve"> </w:t>
      </w:r>
      <w:r>
        <w:rPr>
          <w:rFonts w:ascii="Georgia"/>
          <w:spacing w:val="-1"/>
        </w:rPr>
        <w:t>provide</w:t>
      </w:r>
      <w:r>
        <w:rPr>
          <w:rFonts w:ascii="Georgia"/>
          <w:spacing w:val="-10"/>
        </w:rPr>
        <w:t xml:space="preserve"> </w:t>
      </w:r>
      <w:r>
        <w:rPr>
          <w:rFonts w:ascii="Georgia"/>
        </w:rPr>
        <w:t>the</w:t>
      </w:r>
      <w:r>
        <w:rPr>
          <w:rFonts w:ascii="Georgia"/>
          <w:spacing w:val="-10"/>
        </w:rPr>
        <w:t xml:space="preserve"> </w:t>
      </w:r>
      <w:r>
        <w:rPr>
          <w:rFonts w:ascii="Georgia"/>
          <w:spacing w:val="-1"/>
        </w:rPr>
        <w:t>following:</w:t>
      </w:r>
    </w:p>
    <w:p w14:paraId="3E460CEE" w14:textId="77777777" w:rsidR="005050C9" w:rsidRDefault="005050C9" w:rsidP="00720C97">
      <w:pPr>
        <w:pStyle w:val="BodyText"/>
      </w:pPr>
    </w:p>
    <w:p w14:paraId="206ADB35" w14:textId="3585AB4E" w:rsidR="005050C9" w:rsidRDefault="00944AA9" w:rsidP="00C155D0">
      <w:pPr>
        <w:pStyle w:val="BodyText"/>
        <w:numPr>
          <w:ilvl w:val="0"/>
          <w:numId w:val="12"/>
        </w:numPr>
        <w:ind w:left="360"/>
      </w:pPr>
      <w:r>
        <w:t>C</w:t>
      </w:r>
      <w:r w:rsidR="00954FB0">
        <w:t>ontact information for references (</w:t>
      </w:r>
      <w:r w:rsidR="00147AA1" w:rsidRPr="00147AA1">
        <w:rPr>
          <w:b/>
        </w:rPr>
        <w:t>Attachment H</w:t>
      </w:r>
      <w:r w:rsidR="00147AA1">
        <w:t>)</w:t>
      </w:r>
      <w:r w:rsidR="00954FB0">
        <w:t>: Provide references for contracts currently awarded in Virginia for OSO services</w:t>
      </w:r>
      <w:r w:rsidR="006D1FD8">
        <w:t xml:space="preserve"> and WIOA program implementation and management. </w:t>
      </w:r>
      <w:r w:rsidR="003F7F1B" w:rsidRPr="00720C97">
        <w:t xml:space="preserve">If </w:t>
      </w:r>
      <w:r w:rsidR="003F7F1B">
        <w:t>the</w:t>
      </w:r>
      <w:r w:rsidR="003F7F1B" w:rsidRPr="00720C97">
        <w:t xml:space="preserve"> proposing organization has never operated </w:t>
      </w:r>
      <w:r w:rsidR="006D1FD8">
        <w:t xml:space="preserve">as an OSO or provided program services in </w:t>
      </w:r>
      <w:r w:rsidR="003F7F1B" w:rsidRPr="00720C97">
        <w:t>Virginia</w:t>
      </w:r>
      <w:r w:rsidR="006D1FD8">
        <w:t>, contact infor</w:t>
      </w:r>
      <w:r w:rsidR="00954FB0">
        <w:t xml:space="preserve">mation for references </w:t>
      </w:r>
      <w:r w:rsidR="003F7F1B" w:rsidRPr="00720C97">
        <w:t xml:space="preserve">from </w:t>
      </w:r>
      <w:r w:rsidR="006D1FD8">
        <w:t xml:space="preserve">another </w:t>
      </w:r>
      <w:r w:rsidR="00954FB0">
        <w:t xml:space="preserve">Local Workforce Development Board </w:t>
      </w:r>
      <w:r w:rsidR="003F7F1B">
        <w:t>will</w:t>
      </w:r>
      <w:r w:rsidR="003F7F1B" w:rsidRPr="00720C97">
        <w:t xml:space="preserve"> suffice.</w:t>
      </w:r>
      <w:r w:rsidR="006D1FD8">
        <w:t xml:space="preserve"> References will need to demonstrate that you collaboratively worked across numerous partners to successfully implement and deliver sustained high quality workforce services.</w:t>
      </w:r>
    </w:p>
    <w:p w14:paraId="156A7D82" w14:textId="77777777" w:rsidR="002C184E" w:rsidRDefault="002C184E" w:rsidP="00720C97">
      <w:pPr>
        <w:pStyle w:val="BodyText"/>
      </w:pPr>
      <w:bookmarkStart w:id="10" w:name="IV._Proposal_Review_Criteria"/>
      <w:bookmarkEnd w:id="10"/>
    </w:p>
    <w:p w14:paraId="764C0384" w14:textId="795E8FD1" w:rsidR="005050C9" w:rsidRDefault="003F7F1B" w:rsidP="00720C97">
      <w:pPr>
        <w:pStyle w:val="BodyText"/>
        <w:rPr>
          <w:rFonts w:cs="Georgia"/>
        </w:rPr>
      </w:pPr>
      <w:r>
        <w:t>We</w:t>
      </w:r>
      <w:r>
        <w:rPr>
          <w:spacing w:val="-8"/>
        </w:rPr>
        <w:t xml:space="preserve"> </w:t>
      </w:r>
      <w:r>
        <w:t>have</w:t>
      </w:r>
      <w:r>
        <w:rPr>
          <w:spacing w:val="-6"/>
        </w:rPr>
        <w:t xml:space="preserve"> </w:t>
      </w:r>
      <w:r>
        <w:t>instituted</w:t>
      </w:r>
      <w:r>
        <w:rPr>
          <w:spacing w:val="-7"/>
        </w:rPr>
        <w:t xml:space="preserve"> </w:t>
      </w:r>
      <w:r>
        <w:t>procedures</w:t>
      </w:r>
      <w:r>
        <w:rPr>
          <w:spacing w:val="-6"/>
        </w:rPr>
        <w:t xml:space="preserve"> </w:t>
      </w:r>
      <w:r>
        <w:t>for</w:t>
      </w:r>
      <w:r>
        <w:rPr>
          <w:spacing w:val="-7"/>
        </w:rPr>
        <w:t xml:space="preserve"> </w:t>
      </w:r>
      <w:r>
        <w:t>assessing</w:t>
      </w:r>
      <w:r>
        <w:rPr>
          <w:spacing w:val="-7"/>
        </w:rPr>
        <w:t xml:space="preserve"> </w:t>
      </w:r>
      <w:r>
        <w:t>the</w:t>
      </w:r>
      <w:r>
        <w:rPr>
          <w:spacing w:val="-6"/>
        </w:rPr>
        <w:t xml:space="preserve"> </w:t>
      </w:r>
      <w:r>
        <w:t>technical</w:t>
      </w:r>
      <w:r>
        <w:rPr>
          <w:spacing w:val="-6"/>
        </w:rPr>
        <w:t xml:space="preserve"> </w:t>
      </w:r>
      <w:r>
        <w:t>merit</w:t>
      </w:r>
      <w:r>
        <w:rPr>
          <w:spacing w:val="-7"/>
        </w:rPr>
        <w:t xml:space="preserve"> </w:t>
      </w:r>
      <w:r>
        <w:t>of</w:t>
      </w:r>
      <w:r>
        <w:rPr>
          <w:spacing w:val="-7"/>
        </w:rPr>
        <w:t xml:space="preserve"> </w:t>
      </w:r>
      <w:r>
        <w:t>proposals</w:t>
      </w:r>
      <w:r>
        <w:rPr>
          <w:spacing w:val="-6"/>
        </w:rPr>
        <w:t xml:space="preserve"> </w:t>
      </w:r>
      <w:r>
        <w:t>to</w:t>
      </w:r>
      <w:r>
        <w:rPr>
          <w:spacing w:val="-6"/>
        </w:rPr>
        <w:t xml:space="preserve"> </w:t>
      </w:r>
      <w:r>
        <w:t>provide</w:t>
      </w:r>
      <w:r>
        <w:rPr>
          <w:spacing w:val="-7"/>
        </w:rPr>
        <w:t xml:space="preserve"> </w:t>
      </w:r>
      <w:r>
        <w:t>for</w:t>
      </w:r>
      <w:r>
        <w:rPr>
          <w:spacing w:val="-7"/>
        </w:rPr>
        <w:t xml:space="preserve"> </w:t>
      </w:r>
      <w:r>
        <w:t>an</w:t>
      </w:r>
      <w:r>
        <w:rPr>
          <w:spacing w:val="-7"/>
        </w:rPr>
        <w:t xml:space="preserve"> </w:t>
      </w:r>
      <w:r>
        <w:t>objective</w:t>
      </w:r>
      <w:r>
        <w:rPr>
          <w:spacing w:val="97"/>
          <w:w w:val="99"/>
        </w:rPr>
        <w:t xml:space="preserve"> </w:t>
      </w:r>
      <w:r>
        <w:t>review</w:t>
      </w:r>
      <w:r>
        <w:rPr>
          <w:spacing w:val="-8"/>
        </w:rPr>
        <w:t xml:space="preserve"> </w:t>
      </w:r>
      <w:r>
        <w:t>of</w:t>
      </w:r>
      <w:r>
        <w:rPr>
          <w:spacing w:val="-5"/>
        </w:rPr>
        <w:t xml:space="preserve"> </w:t>
      </w:r>
      <w:r>
        <w:t>applications</w:t>
      </w:r>
      <w:r>
        <w:rPr>
          <w:spacing w:val="-7"/>
        </w:rPr>
        <w:t xml:space="preserve"> </w:t>
      </w:r>
      <w:r>
        <w:t>and</w:t>
      </w:r>
      <w:r>
        <w:rPr>
          <w:spacing w:val="-7"/>
        </w:rPr>
        <w:t xml:space="preserve"> </w:t>
      </w:r>
      <w:r>
        <w:t>to</w:t>
      </w:r>
      <w:r>
        <w:rPr>
          <w:spacing w:val="-6"/>
        </w:rPr>
        <w:t xml:space="preserve"> </w:t>
      </w:r>
      <w:r>
        <w:t>assist</w:t>
      </w:r>
      <w:r>
        <w:rPr>
          <w:spacing w:val="-6"/>
        </w:rPr>
        <w:t xml:space="preserve"> </w:t>
      </w:r>
      <w:r>
        <w:t>you</w:t>
      </w:r>
      <w:r>
        <w:rPr>
          <w:spacing w:val="-7"/>
        </w:rPr>
        <w:t xml:space="preserve"> </w:t>
      </w:r>
      <w:r>
        <w:t>in</w:t>
      </w:r>
      <w:r>
        <w:rPr>
          <w:spacing w:val="-7"/>
        </w:rPr>
        <w:t xml:space="preserve"> </w:t>
      </w:r>
      <w:r>
        <w:t>understanding</w:t>
      </w:r>
      <w:r>
        <w:rPr>
          <w:spacing w:val="-7"/>
        </w:rPr>
        <w:t xml:space="preserve"> </w:t>
      </w:r>
      <w:r>
        <w:t>the</w:t>
      </w:r>
      <w:r>
        <w:rPr>
          <w:spacing w:val="-7"/>
        </w:rPr>
        <w:t xml:space="preserve"> </w:t>
      </w:r>
      <w:r>
        <w:t>standards</w:t>
      </w:r>
      <w:r>
        <w:rPr>
          <w:spacing w:val="-5"/>
        </w:rPr>
        <w:t xml:space="preserve"> </w:t>
      </w:r>
      <w:r>
        <w:t>against</w:t>
      </w:r>
      <w:r>
        <w:rPr>
          <w:spacing w:val="-7"/>
        </w:rPr>
        <w:t xml:space="preserve"> </w:t>
      </w:r>
      <w:r>
        <w:t>which</w:t>
      </w:r>
      <w:r>
        <w:rPr>
          <w:spacing w:val="-6"/>
        </w:rPr>
        <w:t xml:space="preserve"> </w:t>
      </w:r>
      <w:r>
        <w:t>your</w:t>
      </w:r>
      <w:r>
        <w:rPr>
          <w:spacing w:val="-7"/>
        </w:rPr>
        <w:t xml:space="preserve"> </w:t>
      </w:r>
      <w:r>
        <w:t>proposal</w:t>
      </w:r>
      <w:r>
        <w:rPr>
          <w:spacing w:val="-7"/>
        </w:rPr>
        <w:t xml:space="preserve"> </w:t>
      </w:r>
      <w:r>
        <w:t>will</w:t>
      </w:r>
      <w:r>
        <w:rPr>
          <w:spacing w:val="85"/>
          <w:w w:val="99"/>
        </w:rPr>
        <w:t xml:space="preserve"> </w:t>
      </w:r>
      <w:r>
        <w:t>be</w:t>
      </w:r>
      <w:r>
        <w:rPr>
          <w:spacing w:val="-6"/>
        </w:rPr>
        <w:t xml:space="preserve"> </w:t>
      </w:r>
      <w:r>
        <w:t>judged.</w:t>
      </w:r>
      <w:r>
        <w:rPr>
          <w:spacing w:val="-6"/>
        </w:rPr>
        <w:t xml:space="preserve"> </w:t>
      </w:r>
      <w:r>
        <w:t>The</w:t>
      </w:r>
      <w:r>
        <w:rPr>
          <w:spacing w:val="-7"/>
        </w:rPr>
        <w:t xml:space="preserve"> </w:t>
      </w:r>
      <w:r>
        <w:t>evaluation</w:t>
      </w:r>
      <w:r>
        <w:rPr>
          <w:spacing w:val="-7"/>
        </w:rPr>
        <w:t xml:space="preserve"> </w:t>
      </w:r>
      <w:r>
        <w:t>criteria</w:t>
      </w:r>
      <w:r>
        <w:rPr>
          <w:spacing w:val="-6"/>
        </w:rPr>
        <w:t xml:space="preserve"> </w:t>
      </w:r>
      <w:r>
        <w:t>are</w:t>
      </w:r>
      <w:r>
        <w:rPr>
          <w:spacing w:val="-6"/>
        </w:rPr>
        <w:t xml:space="preserve"> </w:t>
      </w:r>
      <w:r>
        <w:t>based</w:t>
      </w:r>
      <w:r>
        <w:rPr>
          <w:spacing w:val="-7"/>
        </w:rPr>
        <w:t xml:space="preserve"> </w:t>
      </w:r>
      <w:r>
        <w:t>on</w:t>
      </w:r>
      <w:r>
        <w:rPr>
          <w:spacing w:val="-6"/>
        </w:rPr>
        <w:t xml:space="preserve"> </w:t>
      </w:r>
      <w:r>
        <w:t>information</w:t>
      </w:r>
      <w:r>
        <w:rPr>
          <w:spacing w:val="-7"/>
        </w:rPr>
        <w:t xml:space="preserve"> </w:t>
      </w:r>
      <w:r>
        <w:t>required</w:t>
      </w:r>
      <w:r>
        <w:rPr>
          <w:spacing w:val="-6"/>
        </w:rPr>
        <w:t xml:space="preserve"> </w:t>
      </w:r>
      <w:r>
        <w:t>in</w:t>
      </w:r>
      <w:r>
        <w:rPr>
          <w:spacing w:val="-7"/>
        </w:rPr>
        <w:t xml:space="preserve"> </w:t>
      </w:r>
      <w:r>
        <w:t>the</w:t>
      </w:r>
      <w:r>
        <w:rPr>
          <w:spacing w:val="-6"/>
        </w:rPr>
        <w:t xml:space="preserve"> </w:t>
      </w:r>
      <w:r>
        <w:t>proposal,</w:t>
      </w:r>
      <w:r>
        <w:rPr>
          <w:spacing w:val="-6"/>
        </w:rPr>
        <w:t xml:space="preserve"> </w:t>
      </w:r>
      <w:r>
        <w:t>as</w:t>
      </w:r>
      <w:r>
        <w:rPr>
          <w:spacing w:val="-6"/>
        </w:rPr>
        <w:t xml:space="preserve"> </w:t>
      </w:r>
      <w:r>
        <w:t>described</w:t>
      </w:r>
      <w:r>
        <w:rPr>
          <w:spacing w:val="-7"/>
        </w:rPr>
        <w:t xml:space="preserve"> </w:t>
      </w:r>
      <w:r>
        <w:t>in</w:t>
      </w:r>
      <w:r>
        <w:rPr>
          <w:spacing w:val="99"/>
          <w:w w:val="99"/>
        </w:rPr>
        <w:t xml:space="preserve"> </w:t>
      </w:r>
      <w:r>
        <w:t>Section</w:t>
      </w:r>
      <w:r>
        <w:rPr>
          <w:spacing w:val="-6"/>
        </w:rPr>
        <w:t xml:space="preserve"> </w:t>
      </w:r>
      <w:r>
        <w:t>III</w:t>
      </w:r>
      <w:r w:rsidR="006D1FD8">
        <w:t>, Proposal Submission Information,</w:t>
      </w:r>
      <w:r>
        <w:rPr>
          <w:spacing w:val="-5"/>
        </w:rPr>
        <w:t xml:space="preserve"> </w:t>
      </w:r>
      <w:r>
        <w:t>of</w:t>
      </w:r>
      <w:r>
        <w:rPr>
          <w:spacing w:val="-6"/>
        </w:rPr>
        <w:t xml:space="preserve"> </w:t>
      </w:r>
      <w:r>
        <w:t>the</w:t>
      </w:r>
      <w:r>
        <w:rPr>
          <w:spacing w:val="-6"/>
        </w:rPr>
        <w:t xml:space="preserve"> </w:t>
      </w:r>
      <w:r>
        <w:t>RFP.</w:t>
      </w:r>
      <w:r>
        <w:rPr>
          <w:spacing w:val="-6"/>
        </w:rPr>
        <w:t xml:space="preserve"> </w:t>
      </w:r>
      <w:r>
        <w:t>Reviewers</w:t>
      </w:r>
      <w:r>
        <w:rPr>
          <w:spacing w:val="-6"/>
        </w:rPr>
        <w:t xml:space="preserve"> </w:t>
      </w:r>
      <w:r>
        <w:t>will</w:t>
      </w:r>
      <w:r>
        <w:rPr>
          <w:spacing w:val="-6"/>
        </w:rPr>
        <w:t xml:space="preserve"> </w:t>
      </w:r>
      <w:r>
        <w:t>rate</w:t>
      </w:r>
      <w:r>
        <w:rPr>
          <w:spacing w:val="-6"/>
        </w:rPr>
        <w:t xml:space="preserve"> </w:t>
      </w:r>
      <w:r>
        <w:t>each</w:t>
      </w:r>
      <w:r>
        <w:rPr>
          <w:spacing w:val="-5"/>
        </w:rPr>
        <w:t xml:space="preserve"> </w:t>
      </w:r>
      <w:r>
        <w:t>section</w:t>
      </w:r>
      <w:r>
        <w:rPr>
          <w:spacing w:val="-6"/>
        </w:rPr>
        <w:t xml:space="preserve"> </w:t>
      </w:r>
      <w:r>
        <w:t>based</w:t>
      </w:r>
      <w:r>
        <w:rPr>
          <w:spacing w:val="-5"/>
        </w:rPr>
        <w:t xml:space="preserve"> </w:t>
      </w:r>
      <w:r>
        <w:t>on</w:t>
      </w:r>
      <w:r>
        <w:rPr>
          <w:spacing w:val="-7"/>
        </w:rPr>
        <w:t xml:space="preserve"> </w:t>
      </w:r>
      <w:r>
        <w:t>how</w:t>
      </w:r>
      <w:r>
        <w:rPr>
          <w:spacing w:val="-6"/>
        </w:rPr>
        <w:t xml:space="preserve"> </w:t>
      </w:r>
      <w:r>
        <w:t>fully</w:t>
      </w:r>
      <w:r>
        <w:rPr>
          <w:spacing w:val="-6"/>
        </w:rPr>
        <w:t xml:space="preserve"> </w:t>
      </w:r>
      <w:r>
        <w:t>and</w:t>
      </w:r>
      <w:r>
        <w:rPr>
          <w:spacing w:val="-6"/>
        </w:rPr>
        <w:t xml:space="preserve"> </w:t>
      </w:r>
      <w:r>
        <w:t>convincingly</w:t>
      </w:r>
      <w:r>
        <w:rPr>
          <w:spacing w:val="-6"/>
        </w:rPr>
        <w:t xml:space="preserve"> </w:t>
      </w:r>
      <w:r>
        <w:t>the</w:t>
      </w:r>
      <w:r>
        <w:rPr>
          <w:spacing w:val="-6"/>
        </w:rPr>
        <w:t xml:space="preserve"> </w:t>
      </w:r>
      <w:r>
        <w:t>proposal</w:t>
      </w:r>
      <w:r>
        <w:rPr>
          <w:spacing w:val="102"/>
        </w:rPr>
        <w:t xml:space="preserve"> </w:t>
      </w:r>
      <w:r>
        <w:t>responds.</w:t>
      </w:r>
    </w:p>
    <w:p w14:paraId="5D2FD1F7" w14:textId="77777777" w:rsidR="005050C9" w:rsidRDefault="005050C9" w:rsidP="00720C97">
      <w:pPr>
        <w:pStyle w:val="BodyText"/>
        <w:rPr>
          <w:rFonts w:cs="Georgia"/>
        </w:rPr>
      </w:pPr>
    </w:p>
    <w:p w14:paraId="0E96EA0B" w14:textId="5224B404" w:rsidR="005050C9" w:rsidRDefault="003F7F1B" w:rsidP="00720C97">
      <w:pPr>
        <w:pStyle w:val="BodyText"/>
      </w:pPr>
      <w:r>
        <w:t>The</w:t>
      </w:r>
      <w:r>
        <w:rPr>
          <w:spacing w:val="-7"/>
        </w:rPr>
        <w:t xml:space="preserve"> </w:t>
      </w:r>
      <w:r>
        <w:t>final</w:t>
      </w:r>
      <w:r>
        <w:rPr>
          <w:spacing w:val="-5"/>
        </w:rPr>
        <w:t xml:space="preserve"> </w:t>
      </w:r>
      <w:r>
        <w:t>scores</w:t>
      </w:r>
      <w:r>
        <w:rPr>
          <w:spacing w:val="-6"/>
        </w:rPr>
        <w:t xml:space="preserve"> </w:t>
      </w:r>
      <w:r>
        <w:t>will</w:t>
      </w:r>
      <w:r>
        <w:rPr>
          <w:spacing w:val="-7"/>
        </w:rPr>
        <w:t xml:space="preserve"> </w:t>
      </w:r>
      <w:r>
        <w:t>serve</w:t>
      </w:r>
      <w:r>
        <w:rPr>
          <w:spacing w:val="-6"/>
        </w:rPr>
        <w:t xml:space="preserve"> </w:t>
      </w:r>
      <w:r>
        <w:t>as</w:t>
      </w:r>
      <w:r>
        <w:rPr>
          <w:spacing w:val="-5"/>
        </w:rPr>
        <w:t xml:space="preserve"> </w:t>
      </w:r>
      <w:r>
        <w:t>the</w:t>
      </w:r>
      <w:r>
        <w:rPr>
          <w:spacing w:val="-5"/>
        </w:rPr>
        <w:t xml:space="preserve"> </w:t>
      </w:r>
      <w:r>
        <w:t>primary</w:t>
      </w:r>
      <w:r>
        <w:rPr>
          <w:spacing w:val="-6"/>
        </w:rPr>
        <w:t xml:space="preserve"> </w:t>
      </w:r>
      <w:r>
        <w:t>basis</w:t>
      </w:r>
      <w:r>
        <w:rPr>
          <w:spacing w:val="-6"/>
        </w:rPr>
        <w:t xml:space="preserve"> </w:t>
      </w:r>
      <w:r>
        <w:t>for</w:t>
      </w:r>
      <w:r>
        <w:rPr>
          <w:spacing w:val="-6"/>
        </w:rPr>
        <w:t xml:space="preserve"> </w:t>
      </w:r>
      <w:r>
        <w:t>selection</w:t>
      </w:r>
      <w:r>
        <w:rPr>
          <w:spacing w:val="-6"/>
        </w:rPr>
        <w:t xml:space="preserve"> </w:t>
      </w:r>
      <w:r>
        <w:t>of</w:t>
      </w:r>
      <w:r>
        <w:rPr>
          <w:spacing w:val="-5"/>
        </w:rPr>
        <w:t xml:space="preserve"> </w:t>
      </w:r>
      <w:r>
        <w:t>applications</w:t>
      </w:r>
      <w:r>
        <w:rPr>
          <w:spacing w:val="-6"/>
        </w:rPr>
        <w:t xml:space="preserve"> </w:t>
      </w:r>
      <w:r>
        <w:t>for</w:t>
      </w:r>
      <w:r>
        <w:rPr>
          <w:spacing w:val="-6"/>
        </w:rPr>
        <w:t xml:space="preserve"> </w:t>
      </w:r>
      <w:r>
        <w:t>funding.</w:t>
      </w:r>
      <w:r>
        <w:rPr>
          <w:spacing w:val="-6"/>
        </w:rPr>
        <w:t xml:space="preserve"> </w:t>
      </w:r>
      <w:r>
        <w:t>The</w:t>
      </w:r>
      <w:r>
        <w:rPr>
          <w:spacing w:val="-5"/>
        </w:rPr>
        <w:t xml:space="preserve"> </w:t>
      </w:r>
      <w:r w:rsidR="00CD29B2">
        <w:rPr>
          <w:spacing w:val="-5"/>
        </w:rPr>
        <w:t xml:space="preserve">RFP Review </w:t>
      </w:r>
      <w:r>
        <w:t>Committee</w:t>
      </w:r>
      <w:r>
        <w:rPr>
          <w:spacing w:val="-8"/>
        </w:rPr>
        <w:t xml:space="preserve"> </w:t>
      </w:r>
      <w:r>
        <w:t>scores</w:t>
      </w:r>
      <w:r>
        <w:rPr>
          <w:spacing w:val="-6"/>
        </w:rPr>
        <w:t xml:space="preserve"> </w:t>
      </w:r>
      <w:r>
        <w:t>and</w:t>
      </w:r>
      <w:r>
        <w:rPr>
          <w:spacing w:val="-6"/>
        </w:rPr>
        <w:t xml:space="preserve"> </w:t>
      </w:r>
      <w:r>
        <w:t>recommendations</w:t>
      </w:r>
      <w:r>
        <w:rPr>
          <w:spacing w:val="-7"/>
        </w:rPr>
        <w:t xml:space="preserve"> </w:t>
      </w:r>
      <w:r>
        <w:t>are</w:t>
      </w:r>
      <w:r>
        <w:rPr>
          <w:spacing w:val="-7"/>
        </w:rPr>
        <w:t xml:space="preserve"> </w:t>
      </w:r>
      <w:r>
        <w:t>advisory</w:t>
      </w:r>
      <w:r>
        <w:rPr>
          <w:spacing w:val="-7"/>
        </w:rPr>
        <w:t xml:space="preserve"> </w:t>
      </w:r>
      <w:r>
        <w:t>in</w:t>
      </w:r>
      <w:r>
        <w:rPr>
          <w:spacing w:val="-7"/>
        </w:rPr>
        <w:t xml:space="preserve"> </w:t>
      </w:r>
      <w:r>
        <w:t>nature</w:t>
      </w:r>
      <w:r>
        <w:rPr>
          <w:spacing w:val="-7"/>
        </w:rPr>
        <w:t xml:space="preserve"> </w:t>
      </w:r>
      <w:r>
        <w:t>and</w:t>
      </w:r>
      <w:r>
        <w:rPr>
          <w:spacing w:val="-7"/>
        </w:rPr>
        <w:t xml:space="preserve"> </w:t>
      </w:r>
      <w:r>
        <w:t>not</w:t>
      </w:r>
      <w:r>
        <w:rPr>
          <w:spacing w:val="-8"/>
        </w:rPr>
        <w:t xml:space="preserve"> </w:t>
      </w:r>
      <w:r>
        <w:t>binding</w:t>
      </w:r>
      <w:r>
        <w:rPr>
          <w:spacing w:val="-7"/>
        </w:rPr>
        <w:t xml:space="preserve"> </w:t>
      </w:r>
      <w:r>
        <w:t>on</w:t>
      </w:r>
      <w:r>
        <w:rPr>
          <w:spacing w:val="-6"/>
        </w:rPr>
        <w:t xml:space="preserve"> </w:t>
      </w:r>
      <w:r>
        <w:t>the</w:t>
      </w:r>
      <w:r>
        <w:rPr>
          <w:spacing w:val="-7"/>
        </w:rPr>
        <w:t xml:space="preserve"> </w:t>
      </w:r>
      <w:r w:rsidR="00C6171E">
        <w:t>SVWDB</w:t>
      </w:r>
      <w:r>
        <w:rPr>
          <w:spacing w:val="-6"/>
        </w:rPr>
        <w:t xml:space="preserve"> </w:t>
      </w:r>
      <w:r w:rsidR="00C037A5">
        <w:rPr>
          <w:spacing w:val="-6"/>
        </w:rPr>
        <w:t xml:space="preserve">of Directors </w:t>
      </w:r>
      <w:r>
        <w:t>or</w:t>
      </w:r>
      <w:r>
        <w:rPr>
          <w:spacing w:val="-7"/>
        </w:rPr>
        <w:t xml:space="preserve"> </w:t>
      </w:r>
      <w:r>
        <w:t>the</w:t>
      </w:r>
      <w:r>
        <w:rPr>
          <w:spacing w:val="79"/>
          <w:w w:val="99"/>
        </w:rPr>
        <w:t xml:space="preserve"> </w:t>
      </w:r>
      <w:r>
        <w:t>CEO</w:t>
      </w:r>
      <w:r w:rsidR="00CD29B2">
        <w:t xml:space="preserve"> Consortium</w:t>
      </w:r>
      <w:r>
        <w:t>.</w:t>
      </w:r>
      <w:r>
        <w:rPr>
          <w:spacing w:val="-5"/>
        </w:rPr>
        <w:t xml:space="preserve"> </w:t>
      </w:r>
      <w:r>
        <w:t>Those</w:t>
      </w:r>
      <w:r>
        <w:rPr>
          <w:spacing w:val="-6"/>
        </w:rPr>
        <w:t xml:space="preserve"> </w:t>
      </w:r>
      <w:r>
        <w:t>bodies</w:t>
      </w:r>
      <w:r>
        <w:rPr>
          <w:spacing w:val="-5"/>
        </w:rPr>
        <w:t xml:space="preserve"> </w:t>
      </w:r>
      <w:r>
        <w:t>reserve</w:t>
      </w:r>
      <w:r>
        <w:rPr>
          <w:spacing w:val="-5"/>
        </w:rPr>
        <w:t xml:space="preserve"> </w:t>
      </w:r>
      <w:r>
        <w:t>the</w:t>
      </w:r>
      <w:r>
        <w:rPr>
          <w:spacing w:val="-5"/>
        </w:rPr>
        <w:t xml:space="preserve"> </w:t>
      </w:r>
      <w:r>
        <w:t>right</w:t>
      </w:r>
      <w:r>
        <w:rPr>
          <w:spacing w:val="-6"/>
        </w:rPr>
        <w:t xml:space="preserve"> </w:t>
      </w:r>
      <w:r>
        <w:t>to</w:t>
      </w:r>
      <w:r>
        <w:rPr>
          <w:spacing w:val="-5"/>
        </w:rPr>
        <w:t xml:space="preserve"> </w:t>
      </w:r>
      <w:r>
        <w:t>make</w:t>
      </w:r>
      <w:r>
        <w:rPr>
          <w:spacing w:val="-6"/>
        </w:rPr>
        <w:t xml:space="preserve"> </w:t>
      </w:r>
      <w:r>
        <w:t>selections</w:t>
      </w:r>
      <w:r>
        <w:rPr>
          <w:spacing w:val="-5"/>
        </w:rPr>
        <w:t xml:space="preserve"> </w:t>
      </w:r>
      <w:r>
        <w:t>based</w:t>
      </w:r>
      <w:r>
        <w:rPr>
          <w:spacing w:val="-6"/>
        </w:rPr>
        <w:t xml:space="preserve"> </w:t>
      </w:r>
      <w:r>
        <w:t>solely</w:t>
      </w:r>
      <w:r>
        <w:rPr>
          <w:spacing w:val="-5"/>
        </w:rPr>
        <w:t xml:space="preserve"> </w:t>
      </w:r>
      <w:r>
        <w:t>on</w:t>
      </w:r>
      <w:r>
        <w:rPr>
          <w:spacing w:val="-6"/>
        </w:rPr>
        <w:t xml:space="preserve"> </w:t>
      </w:r>
      <w:r>
        <w:t>the</w:t>
      </w:r>
      <w:r>
        <w:rPr>
          <w:spacing w:val="-6"/>
        </w:rPr>
        <w:t xml:space="preserve"> </w:t>
      </w:r>
      <w:r>
        <w:t>final</w:t>
      </w:r>
      <w:r>
        <w:rPr>
          <w:spacing w:val="-6"/>
        </w:rPr>
        <w:t xml:space="preserve"> </w:t>
      </w:r>
      <w:r>
        <w:t>scores</w:t>
      </w:r>
      <w:r>
        <w:rPr>
          <w:spacing w:val="-6"/>
        </w:rPr>
        <w:t xml:space="preserve"> </w:t>
      </w:r>
      <w:r>
        <w:t>or</w:t>
      </w:r>
      <w:r>
        <w:rPr>
          <w:spacing w:val="-6"/>
        </w:rPr>
        <w:t xml:space="preserve"> </w:t>
      </w:r>
      <w:r>
        <w:t>to</w:t>
      </w:r>
      <w:r>
        <w:rPr>
          <w:spacing w:val="-4"/>
        </w:rPr>
        <w:t xml:space="preserve"> </w:t>
      </w:r>
      <w:r>
        <w:t>take</w:t>
      </w:r>
      <w:r>
        <w:rPr>
          <w:spacing w:val="-5"/>
        </w:rPr>
        <w:t xml:space="preserve"> </w:t>
      </w:r>
      <w:r>
        <w:t>into</w:t>
      </w:r>
      <w:r>
        <w:rPr>
          <w:spacing w:val="84"/>
          <w:w w:val="99"/>
        </w:rPr>
        <w:t xml:space="preserve"> </w:t>
      </w:r>
      <w:r>
        <w:t>consideration</w:t>
      </w:r>
      <w:r>
        <w:rPr>
          <w:spacing w:val="-11"/>
        </w:rPr>
        <w:t xml:space="preserve"> </w:t>
      </w:r>
      <w:r>
        <w:t>other</w:t>
      </w:r>
      <w:r>
        <w:rPr>
          <w:spacing w:val="-11"/>
        </w:rPr>
        <w:t xml:space="preserve"> </w:t>
      </w:r>
      <w:r>
        <w:t>relevant</w:t>
      </w:r>
      <w:r>
        <w:rPr>
          <w:spacing w:val="-11"/>
        </w:rPr>
        <w:t xml:space="preserve"> </w:t>
      </w:r>
      <w:r>
        <w:t>factors</w:t>
      </w:r>
      <w:r>
        <w:rPr>
          <w:spacing w:val="-10"/>
        </w:rPr>
        <w:t xml:space="preserve"> </w:t>
      </w:r>
      <w:r>
        <w:t>when</w:t>
      </w:r>
      <w:r>
        <w:rPr>
          <w:spacing w:val="-10"/>
        </w:rPr>
        <w:t xml:space="preserve"> </w:t>
      </w:r>
      <w:r>
        <w:t>applicable.</w:t>
      </w:r>
      <w:r w:rsidR="00CD29B2">
        <w:t xml:space="preserve"> A total score of 80 or more is required to move forward from the RFP Review Committee to the SVWDB and CEO Consortium.</w:t>
      </w:r>
    </w:p>
    <w:p w14:paraId="4E9D5E65" w14:textId="77777777" w:rsidR="005050C9" w:rsidRDefault="005050C9">
      <w:pPr>
        <w:spacing w:before="10"/>
        <w:rPr>
          <w:rFonts w:ascii="Georgia" w:eastAsia="Georgia" w:hAnsi="Georgia" w:cs="Georgia"/>
          <w:sz w:val="23"/>
          <w:szCs w:val="23"/>
        </w:rPr>
      </w:pPr>
    </w:p>
    <w:tbl>
      <w:tblPr>
        <w:tblW w:w="0" w:type="auto"/>
        <w:tblInd w:w="84" w:type="dxa"/>
        <w:tblLayout w:type="fixed"/>
        <w:tblCellMar>
          <w:left w:w="0" w:type="dxa"/>
          <w:right w:w="0" w:type="dxa"/>
        </w:tblCellMar>
        <w:tblLook w:val="01E0" w:firstRow="1" w:lastRow="1" w:firstColumn="1" w:lastColumn="1" w:noHBand="0" w:noVBand="0"/>
      </w:tblPr>
      <w:tblGrid>
        <w:gridCol w:w="7916"/>
        <w:gridCol w:w="1568"/>
      </w:tblGrid>
      <w:tr w:rsidR="005050C9" w14:paraId="6011C4DF" w14:textId="77777777" w:rsidTr="008E1C50">
        <w:trPr>
          <w:trHeight w:hRule="exact" w:val="353"/>
        </w:trPr>
        <w:tc>
          <w:tcPr>
            <w:tcW w:w="7916" w:type="dxa"/>
            <w:tcBorders>
              <w:top w:val="single" w:sz="5" w:space="0" w:color="000000"/>
              <w:left w:val="single" w:sz="5" w:space="0" w:color="000000"/>
              <w:bottom w:val="single" w:sz="5" w:space="0" w:color="000000"/>
              <w:right w:val="single" w:sz="5" w:space="0" w:color="000000"/>
            </w:tcBorders>
          </w:tcPr>
          <w:p w14:paraId="063B1D97" w14:textId="77777777" w:rsidR="005050C9" w:rsidRDefault="003F7F1B">
            <w:pPr>
              <w:pStyle w:val="TableParagraph"/>
              <w:spacing w:before="1"/>
              <w:ind w:left="1711"/>
              <w:rPr>
                <w:rFonts w:ascii="Georgia" w:eastAsia="Georgia" w:hAnsi="Georgia" w:cs="Georgia"/>
              </w:rPr>
            </w:pPr>
            <w:r>
              <w:rPr>
                <w:rFonts w:ascii="Georgia"/>
                <w:b/>
                <w:spacing w:val="-1"/>
              </w:rPr>
              <w:t>One-Stop</w:t>
            </w:r>
            <w:r>
              <w:rPr>
                <w:rFonts w:ascii="Georgia"/>
                <w:b/>
                <w:spacing w:val="-14"/>
              </w:rPr>
              <w:t xml:space="preserve"> </w:t>
            </w:r>
            <w:r>
              <w:rPr>
                <w:rFonts w:ascii="Georgia"/>
                <w:b/>
                <w:spacing w:val="-1"/>
              </w:rPr>
              <w:t>Operator</w:t>
            </w:r>
            <w:r>
              <w:rPr>
                <w:rFonts w:ascii="Georgia"/>
                <w:b/>
                <w:spacing w:val="-13"/>
              </w:rPr>
              <w:t xml:space="preserve"> </w:t>
            </w:r>
            <w:r>
              <w:rPr>
                <w:rFonts w:ascii="Georgia"/>
                <w:b/>
                <w:spacing w:val="-1"/>
              </w:rPr>
              <w:t>Evaluation</w:t>
            </w:r>
            <w:r>
              <w:rPr>
                <w:rFonts w:ascii="Georgia"/>
                <w:b/>
                <w:spacing w:val="-15"/>
              </w:rPr>
              <w:t xml:space="preserve"> </w:t>
            </w:r>
            <w:r>
              <w:rPr>
                <w:rFonts w:ascii="Georgia"/>
                <w:b/>
                <w:spacing w:val="-1"/>
              </w:rPr>
              <w:t>Criteria*</w:t>
            </w:r>
          </w:p>
        </w:tc>
        <w:tc>
          <w:tcPr>
            <w:tcW w:w="1568" w:type="dxa"/>
            <w:tcBorders>
              <w:top w:val="single" w:sz="5" w:space="0" w:color="000000"/>
              <w:left w:val="single" w:sz="5" w:space="0" w:color="000000"/>
              <w:bottom w:val="single" w:sz="5" w:space="0" w:color="000000"/>
              <w:right w:val="single" w:sz="5" w:space="0" w:color="000000"/>
            </w:tcBorders>
          </w:tcPr>
          <w:p w14:paraId="24EAD59E" w14:textId="44057FE6" w:rsidR="005050C9" w:rsidRDefault="002C184E">
            <w:pPr>
              <w:pStyle w:val="TableParagraph"/>
              <w:spacing w:before="1"/>
              <w:ind w:left="416"/>
              <w:rPr>
                <w:rFonts w:ascii="Georgia" w:eastAsia="Georgia" w:hAnsi="Georgia" w:cs="Georgia"/>
              </w:rPr>
            </w:pPr>
            <w:r>
              <w:rPr>
                <w:rFonts w:ascii="Georgia"/>
                <w:b/>
                <w:spacing w:val="-1"/>
              </w:rPr>
              <w:t>Weight</w:t>
            </w:r>
          </w:p>
        </w:tc>
      </w:tr>
      <w:tr w:rsidR="005050C9" w14:paraId="65898D15" w14:textId="77777777" w:rsidTr="008E1C50">
        <w:trPr>
          <w:trHeight w:hRule="exact" w:val="342"/>
        </w:trPr>
        <w:tc>
          <w:tcPr>
            <w:tcW w:w="7916" w:type="dxa"/>
            <w:tcBorders>
              <w:top w:val="single" w:sz="5" w:space="0" w:color="000000"/>
              <w:left w:val="single" w:sz="5" w:space="0" w:color="000000"/>
              <w:bottom w:val="single" w:sz="5" w:space="0" w:color="000000"/>
              <w:right w:val="single" w:sz="5" w:space="0" w:color="000000"/>
            </w:tcBorders>
          </w:tcPr>
          <w:p w14:paraId="24BA7AE0" w14:textId="77777777" w:rsidR="005050C9" w:rsidRDefault="003F7F1B">
            <w:pPr>
              <w:pStyle w:val="TableParagraph"/>
              <w:tabs>
                <w:tab w:val="left" w:pos="718"/>
              </w:tabs>
              <w:spacing w:before="44"/>
              <w:ind w:left="358"/>
              <w:rPr>
                <w:rFonts w:ascii="Georgia" w:eastAsia="Georgia" w:hAnsi="Georgia" w:cs="Georgia"/>
              </w:rPr>
            </w:pPr>
            <w:r>
              <w:rPr>
                <w:rFonts w:ascii="Georgia"/>
                <w:w w:val="95"/>
              </w:rPr>
              <w:t>1.</w:t>
            </w:r>
            <w:r>
              <w:rPr>
                <w:rFonts w:ascii="Georgia"/>
                <w:w w:val="95"/>
              </w:rPr>
              <w:tab/>
            </w:r>
            <w:r>
              <w:rPr>
                <w:rFonts w:ascii="Georgia"/>
                <w:spacing w:val="-1"/>
              </w:rPr>
              <w:t>Cover</w:t>
            </w:r>
            <w:r>
              <w:rPr>
                <w:rFonts w:ascii="Georgia"/>
                <w:spacing w:val="-13"/>
              </w:rPr>
              <w:t xml:space="preserve"> </w:t>
            </w:r>
            <w:r>
              <w:rPr>
                <w:rFonts w:ascii="Georgia"/>
                <w:spacing w:val="-1"/>
              </w:rPr>
              <w:t>Sheet</w:t>
            </w:r>
          </w:p>
        </w:tc>
        <w:tc>
          <w:tcPr>
            <w:tcW w:w="1568" w:type="dxa"/>
            <w:tcBorders>
              <w:top w:val="single" w:sz="5" w:space="0" w:color="000000"/>
              <w:left w:val="single" w:sz="5" w:space="0" w:color="000000"/>
              <w:bottom w:val="single" w:sz="5" w:space="0" w:color="000000"/>
              <w:right w:val="single" w:sz="5" w:space="0" w:color="000000"/>
            </w:tcBorders>
          </w:tcPr>
          <w:p w14:paraId="2108B161" w14:textId="7C8A566E" w:rsidR="005050C9" w:rsidRDefault="00944AA9" w:rsidP="00720C97">
            <w:pPr>
              <w:pStyle w:val="TableParagraph"/>
              <w:spacing w:before="55"/>
              <w:jc w:val="center"/>
              <w:rPr>
                <w:rFonts w:ascii="Georgia" w:eastAsia="Georgia" w:hAnsi="Georgia" w:cs="Georgia"/>
              </w:rPr>
            </w:pPr>
            <w:r>
              <w:rPr>
                <w:rFonts w:ascii="Georgia"/>
              </w:rPr>
              <w:t>0</w:t>
            </w:r>
          </w:p>
        </w:tc>
      </w:tr>
      <w:tr w:rsidR="005050C9" w14:paraId="6FB2FD4C" w14:textId="77777777" w:rsidTr="008E1C50">
        <w:trPr>
          <w:trHeight w:hRule="exact" w:val="367"/>
        </w:trPr>
        <w:tc>
          <w:tcPr>
            <w:tcW w:w="7916" w:type="dxa"/>
            <w:tcBorders>
              <w:top w:val="single" w:sz="5" w:space="0" w:color="000000"/>
              <w:left w:val="single" w:sz="5" w:space="0" w:color="000000"/>
              <w:bottom w:val="single" w:sz="5" w:space="0" w:color="000000"/>
              <w:right w:val="single" w:sz="5" w:space="0" w:color="000000"/>
            </w:tcBorders>
          </w:tcPr>
          <w:p w14:paraId="68F65D55" w14:textId="77777777" w:rsidR="005050C9" w:rsidRDefault="003F7F1B">
            <w:pPr>
              <w:pStyle w:val="TableParagraph"/>
              <w:spacing w:before="57"/>
              <w:ind w:left="358"/>
              <w:rPr>
                <w:rFonts w:ascii="Georgia" w:eastAsia="Georgia" w:hAnsi="Georgia" w:cs="Georgia"/>
              </w:rPr>
            </w:pPr>
            <w:r>
              <w:rPr>
                <w:rFonts w:ascii="Georgia"/>
                <w:spacing w:val="-1"/>
              </w:rPr>
              <w:t>2.</w:t>
            </w:r>
            <w:r>
              <w:rPr>
                <w:rFonts w:ascii="Georgia"/>
              </w:rPr>
              <w:t xml:space="preserve">   </w:t>
            </w:r>
            <w:r>
              <w:rPr>
                <w:rFonts w:ascii="Georgia"/>
                <w:spacing w:val="-1"/>
              </w:rPr>
              <w:t>Proposer</w:t>
            </w:r>
            <w:r>
              <w:rPr>
                <w:rFonts w:ascii="Georgia"/>
                <w:spacing w:val="-7"/>
              </w:rPr>
              <w:t xml:space="preserve"> </w:t>
            </w:r>
            <w:r>
              <w:rPr>
                <w:rFonts w:ascii="Georgia"/>
                <w:spacing w:val="-1"/>
              </w:rPr>
              <w:t>Qualifications</w:t>
            </w:r>
          </w:p>
        </w:tc>
        <w:tc>
          <w:tcPr>
            <w:tcW w:w="1568" w:type="dxa"/>
            <w:tcBorders>
              <w:top w:val="single" w:sz="5" w:space="0" w:color="000000"/>
              <w:left w:val="single" w:sz="5" w:space="0" w:color="000000"/>
              <w:bottom w:val="single" w:sz="5" w:space="0" w:color="000000"/>
              <w:right w:val="single" w:sz="5" w:space="0" w:color="000000"/>
            </w:tcBorders>
          </w:tcPr>
          <w:p w14:paraId="4E6765A3" w14:textId="77777777" w:rsidR="005050C9" w:rsidRDefault="003F7F1B" w:rsidP="00720C97">
            <w:pPr>
              <w:pStyle w:val="TableParagraph"/>
              <w:spacing w:before="74"/>
              <w:jc w:val="center"/>
              <w:rPr>
                <w:rFonts w:ascii="Georgia" w:eastAsia="Georgia" w:hAnsi="Georgia" w:cs="Georgia"/>
              </w:rPr>
            </w:pPr>
            <w:r>
              <w:rPr>
                <w:rFonts w:ascii="Georgia"/>
              </w:rPr>
              <w:t>15</w:t>
            </w:r>
          </w:p>
        </w:tc>
      </w:tr>
      <w:tr w:rsidR="005050C9" w14:paraId="58DEF211" w14:textId="77777777" w:rsidTr="008E1C50">
        <w:trPr>
          <w:trHeight w:hRule="exact" w:val="371"/>
        </w:trPr>
        <w:tc>
          <w:tcPr>
            <w:tcW w:w="7916" w:type="dxa"/>
            <w:tcBorders>
              <w:top w:val="single" w:sz="5" w:space="0" w:color="000000"/>
              <w:left w:val="single" w:sz="5" w:space="0" w:color="000000"/>
              <w:bottom w:val="single" w:sz="5" w:space="0" w:color="000000"/>
              <w:right w:val="single" w:sz="5" w:space="0" w:color="000000"/>
            </w:tcBorders>
          </w:tcPr>
          <w:p w14:paraId="40AC39B5" w14:textId="77777777" w:rsidR="005050C9" w:rsidRDefault="003F7F1B">
            <w:pPr>
              <w:pStyle w:val="TableParagraph"/>
              <w:spacing w:before="59"/>
              <w:ind w:left="358"/>
              <w:rPr>
                <w:rFonts w:ascii="Georgia" w:eastAsia="Georgia" w:hAnsi="Georgia" w:cs="Georgia"/>
              </w:rPr>
            </w:pPr>
            <w:r>
              <w:rPr>
                <w:rFonts w:ascii="Georgia"/>
              </w:rPr>
              <w:t xml:space="preserve">3.  </w:t>
            </w:r>
            <w:r>
              <w:rPr>
                <w:rFonts w:ascii="Georgia"/>
                <w:spacing w:val="9"/>
              </w:rPr>
              <w:t xml:space="preserve"> </w:t>
            </w:r>
            <w:r>
              <w:rPr>
                <w:rFonts w:ascii="Georgia"/>
                <w:spacing w:val="-1"/>
              </w:rPr>
              <w:t>Financial</w:t>
            </w:r>
          </w:p>
        </w:tc>
        <w:tc>
          <w:tcPr>
            <w:tcW w:w="1568" w:type="dxa"/>
            <w:tcBorders>
              <w:top w:val="single" w:sz="5" w:space="0" w:color="000000"/>
              <w:left w:val="single" w:sz="5" w:space="0" w:color="000000"/>
              <w:bottom w:val="single" w:sz="5" w:space="0" w:color="000000"/>
              <w:right w:val="single" w:sz="5" w:space="0" w:color="000000"/>
            </w:tcBorders>
          </w:tcPr>
          <w:p w14:paraId="2A2E9A37" w14:textId="00CA225B" w:rsidR="005050C9" w:rsidRDefault="00944AA9" w:rsidP="00720C97">
            <w:pPr>
              <w:pStyle w:val="TableParagraph"/>
              <w:spacing w:before="77"/>
              <w:jc w:val="center"/>
              <w:rPr>
                <w:rFonts w:ascii="Georgia" w:eastAsia="Georgia" w:hAnsi="Georgia" w:cs="Georgia"/>
              </w:rPr>
            </w:pPr>
            <w:r>
              <w:rPr>
                <w:rFonts w:ascii="Georgia"/>
              </w:rPr>
              <w:t>5</w:t>
            </w:r>
          </w:p>
        </w:tc>
      </w:tr>
      <w:tr w:rsidR="002C184E" w14:paraId="25924A68" w14:textId="77777777" w:rsidTr="008E1C50">
        <w:trPr>
          <w:trHeight w:hRule="exact" w:val="349"/>
        </w:trPr>
        <w:tc>
          <w:tcPr>
            <w:tcW w:w="7916" w:type="dxa"/>
            <w:tcBorders>
              <w:top w:val="single" w:sz="5" w:space="0" w:color="000000"/>
              <w:left w:val="single" w:sz="5" w:space="0" w:color="000000"/>
              <w:bottom w:val="single" w:sz="5" w:space="0" w:color="000000"/>
              <w:right w:val="single" w:sz="5" w:space="0" w:color="000000"/>
            </w:tcBorders>
          </w:tcPr>
          <w:p w14:paraId="708F14C2" w14:textId="07361779" w:rsidR="002C184E" w:rsidRDefault="002C184E">
            <w:pPr>
              <w:pStyle w:val="TableParagraph"/>
              <w:spacing w:before="48"/>
              <w:ind w:left="358"/>
              <w:rPr>
                <w:rFonts w:ascii="Georgia"/>
                <w:spacing w:val="-1"/>
              </w:rPr>
            </w:pPr>
            <w:r>
              <w:rPr>
                <w:rFonts w:ascii="Georgia"/>
                <w:spacing w:val="-1"/>
              </w:rPr>
              <w:t>4</w:t>
            </w:r>
            <w:r>
              <w:rPr>
                <w:rFonts w:ascii="Georgia"/>
              </w:rPr>
              <w:t xml:space="preserve">.  </w:t>
            </w:r>
            <w:r>
              <w:rPr>
                <w:rFonts w:ascii="Georgia"/>
                <w:spacing w:val="9"/>
              </w:rPr>
              <w:t xml:space="preserve"> </w:t>
            </w:r>
            <w:r>
              <w:rPr>
                <w:rFonts w:ascii="Georgia"/>
                <w:spacing w:val="-1"/>
              </w:rPr>
              <w:t>Budget</w:t>
            </w:r>
          </w:p>
        </w:tc>
        <w:tc>
          <w:tcPr>
            <w:tcW w:w="1568" w:type="dxa"/>
            <w:tcBorders>
              <w:top w:val="single" w:sz="5" w:space="0" w:color="000000"/>
              <w:left w:val="single" w:sz="5" w:space="0" w:color="000000"/>
              <w:bottom w:val="single" w:sz="5" w:space="0" w:color="000000"/>
              <w:right w:val="single" w:sz="5" w:space="0" w:color="000000"/>
            </w:tcBorders>
          </w:tcPr>
          <w:p w14:paraId="3C1C5269" w14:textId="3D9E7B6C" w:rsidR="002C184E" w:rsidRDefault="00944AA9" w:rsidP="00720C97">
            <w:pPr>
              <w:pStyle w:val="TableParagraph"/>
              <w:spacing w:before="61"/>
              <w:jc w:val="center"/>
              <w:rPr>
                <w:rFonts w:ascii="Georgia"/>
              </w:rPr>
            </w:pPr>
            <w:r>
              <w:rPr>
                <w:rFonts w:ascii="Georgia"/>
              </w:rPr>
              <w:t>5</w:t>
            </w:r>
          </w:p>
        </w:tc>
      </w:tr>
      <w:tr w:rsidR="005050C9" w14:paraId="2CCB2C6D" w14:textId="77777777" w:rsidTr="008E1C50">
        <w:trPr>
          <w:trHeight w:hRule="exact" w:val="349"/>
        </w:trPr>
        <w:tc>
          <w:tcPr>
            <w:tcW w:w="7916" w:type="dxa"/>
            <w:tcBorders>
              <w:top w:val="single" w:sz="5" w:space="0" w:color="000000"/>
              <w:left w:val="single" w:sz="5" w:space="0" w:color="000000"/>
              <w:bottom w:val="single" w:sz="5" w:space="0" w:color="000000"/>
              <w:right w:val="single" w:sz="5" w:space="0" w:color="000000"/>
            </w:tcBorders>
          </w:tcPr>
          <w:p w14:paraId="7BF957F4" w14:textId="3A82AB90" w:rsidR="005050C9" w:rsidRDefault="002C184E">
            <w:pPr>
              <w:pStyle w:val="TableParagraph"/>
              <w:spacing w:before="48"/>
              <w:ind w:left="358"/>
              <w:rPr>
                <w:rFonts w:ascii="Georgia" w:eastAsia="Georgia" w:hAnsi="Georgia" w:cs="Georgia"/>
              </w:rPr>
            </w:pPr>
            <w:r>
              <w:rPr>
                <w:rFonts w:ascii="Georgia"/>
                <w:spacing w:val="-1"/>
              </w:rPr>
              <w:t>5</w:t>
            </w:r>
            <w:r w:rsidR="003F7F1B">
              <w:rPr>
                <w:rFonts w:ascii="Georgia"/>
                <w:spacing w:val="-1"/>
              </w:rPr>
              <w:t>.</w:t>
            </w:r>
            <w:r w:rsidR="003F7F1B">
              <w:rPr>
                <w:rFonts w:ascii="Georgia"/>
              </w:rPr>
              <w:t xml:space="preserve">  </w:t>
            </w:r>
            <w:r w:rsidR="003F7F1B">
              <w:rPr>
                <w:rFonts w:ascii="Georgia"/>
                <w:spacing w:val="1"/>
              </w:rPr>
              <w:t xml:space="preserve"> </w:t>
            </w:r>
            <w:r w:rsidR="003F7F1B">
              <w:rPr>
                <w:rFonts w:ascii="Georgia"/>
                <w:spacing w:val="-1"/>
              </w:rPr>
              <w:t>Technical</w:t>
            </w:r>
            <w:r w:rsidR="003F7F1B">
              <w:rPr>
                <w:rFonts w:ascii="Georgia"/>
                <w:spacing w:val="-5"/>
              </w:rPr>
              <w:t xml:space="preserve"> </w:t>
            </w:r>
            <w:r w:rsidR="003F7F1B">
              <w:rPr>
                <w:rFonts w:ascii="Georgia"/>
                <w:spacing w:val="-1"/>
              </w:rPr>
              <w:t>Proposal</w:t>
            </w:r>
          </w:p>
        </w:tc>
        <w:tc>
          <w:tcPr>
            <w:tcW w:w="1568" w:type="dxa"/>
            <w:tcBorders>
              <w:top w:val="single" w:sz="5" w:space="0" w:color="000000"/>
              <w:left w:val="single" w:sz="5" w:space="0" w:color="000000"/>
              <w:bottom w:val="single" w:sz="5" w:space="0" w:color="000000"/>
              <w:right w:val="single" w:sz="5" w:space="0" w:color="000000"/>
            </w:tcBorders>
          </w:tcPr>
          <w:p w14:paraId="27B02D6B" w14:textId="77777777" w:rsidR="005050C9" w:rsidRDefault="003F7F1B" w:rsidP="00720C97">
            <w:pPr>
              <w:pStyle w:val="TableParagraph"/>
              <w:spacing w:before="61"/>
              <w:jc w:val="center"/>
              <w:rPr>
                <w:rFonts w:ascii="Georgia" w:eastAsia="Georgia" w:hAnsi="Georgia" w:cs="Georgia"/>
              </w:rPr>
            </w:pPr>
            <w:r>
              <w:rPr>
                <w:rFonts w:ascii="Georgia"/>
              </w:rPr>
              <w:t>30</w:t>
            </w:r>
          </w:p>
        </w:tc>
      </w:tr>
      <w:tr w:rsidR="005050C9" w14:paraId="1AFDACCB" w14:textId="77777777" w:rsidTr="008E1C50">
        <w:trPr>
          <w:trHeight w:hRule="exact" w:val="371"/>
        </w:trPr>
        <w:tc>
          <w:tcPr>
            <w:tcW w:w="7916" w:type="dxa"/>
            <w:tcBorders>
              <w:top w:val="single" w:sz="5" w:space="0" w:color="000000"/>
              <w:left w:val="single" w:sz="5" w:space="0" w:color="000000"/>
              <w:bottom w:val="single" w:sz="5" w:space="0" w:color="000000"/>
              <w:right w:val="single" w:sz="5" w:space="0" w:color="000000"/>
            </w:tcBorders>
          </w:tcPr>
          <w:p w14:paraId="0974212D" w14:textId="41FC745A" w:rsidR="005050C9" w:rsidRDefault="002C184E">
            <w:pPr>
              <w:pStyle w:val="TableParagraph"/>
              <w:spacing w:before="59"/>
              <w:ind w:left="358"/>
              <w:rPr>
                <w:rFonts w:ascii="Georgia" w:eastAsia="Georgia" w:hAnsi="Georgia" w:cs="Georgia"/>
              </w:rPr>
            </w:pPr>
            <w:r>
              <w:rPr>
                <w:rFonts w:ascii="Georgia"/>
              </w:rPr>
              <w:t>6</w:t>
            </w:r>
            <w:r w:rsidR="003F7F1B">
              <w:rPr>
                <w:rFonts w:ascii="Georgia"/>
              </w:rPr>
              <w:t xml:space="preserve">.  </w:t>
            </w:r>
            <w:r w:rsidR="003F7F1B">
              <w:rPr>
                <w:rFonts w:ascii="Georgia"/>
                <w:spacing w:val="11"/>
              </w:rPr>
              <w:t xml:space="preserve"> </w:t>
            </w:r>
            <w:r w:rsidR="003F7F1B">
              <w:rPr>
                <w:rFonts w:ascii="Georgia"/>
                <w:spacing w:val="-1"/>
              </w:rPr>
              <w:t>Staff</w:t>
            </w:r>
            <w:r w:rsidR="003F7F1B">
              <w:rPr>
                <w:rFonts w:ascii="Georgia"/>
                <w:spacing w:val="-3"/>
              </w:rPr>
              <w:t xml:space="preserve"> </w:t>
            </w:r>
            <w:r w:rsidR="003F7F1B">
              <w:rPr>
                <w:rFonts w:ascii="Georgia"/>
              </w:rPr>
              <w:t>&amp;</w:t>
            </w:r>
            <w:r w:rsidR="003F7F1B">
              <w:rPr>
                <w:rFonts w:ascii="Georgia"/>
                <w:spacing w:val="-5"/>
              </w:rPr>
              <w:t xml:space="preserve"> </w:t>
            </w:r>
            <w:r w:rsidR="003F7F1B">
              <w:rPr>
                <w:rFonts w:ascii="Georgia"/>
                <w:spacing w:val="-1"/>
              </w:rPr>
              <w:t>Management</w:t>
            </w:r>
          </w:p>
        </w:tc>
        <w:tc>
          <w:tcPr>
            <w:tcW w:w="1568" w:type="dxa"/>
            <w:tcBorders>
              <w:top w:val="single" w:sz="5" w:space="0" w:color="000000"/>
              <w:left w:val="single" w:sz="5" w:space="0" w:color="000000"/>
              <w:bottom w:val="single" w:sz="5" w:space="0" w:color="000000"/>
              <w:right w:val="single" w:sz="5" w:space="0" w:color="000000"/>
            </w:tcBorders>
          </w:tcPr>
          <w:p w14:paraId="47296B14" w14:textId="5A65C6F7" w:rsidR="005050C9" w:rsidRDefault="00944AA9" w:rsidP="00720C97">
            <w:pPr>
              <w:pStyle w:val="TableParagraph"/>
              <w:spacing w:before="77"/>
              <w:jc w:val="center"/>
              <w:rPr>
                <w:rFonts w:ascii="Georgia" w:eastAsia="Georgia" w:hAnsi="Georgia" w:cs="Georgia"/>
              </w:rPr>
            </w:pPr>
            <w:r>
              <w:rPr>
                <w:rFonts w:ascii="Georgia"/>
              </w:rPr>
              <w:t>20</w:t>
            </w:r>
          </w:p>
        </w:tc>
      </w:tr>
      <w:tr w:rsidR="005050C9" w14:paraId="25349D83" w14:textId="77777777" w:rsidTr="008E1C50">
        <w:trPr>
          <w:trHeight w:hRule="exact" w:val="349"/>
        </w:trPr>
        <w:tc>
          <w:tcPr>
            <w:tcW w:w="7916" w:type="dxa"/>
            <w:tcBorders>
              <w:top w:val="single" w:sz="5" w:space="0" w:color="000000"/>
              <w:left w:val="single" w:sz="5" w:space="0" w:color="000000"/>
              <w:bottom w:val="single" w:sz="5" w:space="0" w:color="000000"/>
              <w:right w:val="single" w:sz="5" w:space="0" w:color="000000"/>
            </w:tcBorders>
          </w:tcPr>
          <w:p w14:paraId="10DAA903" w14:textId="0D086DA6" w:rsidR="005050C9" w:rsidRDefault="002C184E">
            <w:pPr>
              <w:pStyle w:val="TableParagraph"/>
              <w:spacing w:before="48"/>
              <w:ind w:left="358"/>
              <w:rPr>
                <w:rFonts w:ascii="Georgia" w:eastAsia="Georgia" w:hAnsi="Georgia" w:cs="Georgia"/>
              </w:rPr>
            </w:pPr>
            <w:r>
              <w:rPr>
                <w:rFonts w:ascii="Georgia"/>
              </w:rPr>
              <w:t>7</w:t>
            </w:r>
            <w:r w:rsidR="003F7F1B">
              <w:rPr>
                <w:rFonts w:ascii="Georgia"/>
              </w:rPr>
              <w:t xml:space="preserve">.  </w:t>
            </w:r>
            <w:r w:rsidR="003F7F1B">
              <w:rPr>
                <w:rFonts w:ascii="Georgia"/>
                <w:spacing w:val="2"/>
              </w:rPr>
              <w:t xml:space="preserve"> </w:t>
            </w:r>
            <w:r w:rsidR="003F7F1B">
              <w:rPr>
                <w:rFonts w:ascii="Georgia"/>
                <w:spacing w:val="-1"/>
              </w:rPr>
              <w:t>Required</w:t>
            </w:r>
            <w:r w:rsidR="003F7F1B">
              <w:rPr>
                <w:rFonts w:ascii="Georgia"/>
                <w:spacing w:val="-5"/>
              </w:rPr>
              <w:t xml:space="preserve"> </w:t>
            </w:r>
            <w:r w:rsidR="003F7F1B">
              <w:rPr>
                <w:rFonts w:ascii="Georgia"/>
                <w:spacing w:val="-1"/>
              </w:rPr>
              <w:t>Forms</w:t>
            </w:r>
          </w:p>
        </w:tc>
        <w:tc>
          <w:tcPr>
            <w:tcW w:w="1568" w:type="dxa"/>
            <w:tcBorders>
              <w:top w:val="single" w:sz="5" w:space="0" w:color="000000"/>
              <w:left w:val="single" w:sz="5" w:space="0" w:color="000000"/>
              <w:bottom w:val="single" w:sz="5" w:space="0" w:color="000000"/>
              <w:right w:val="single" w:sz="5" w:space="0" w:color="000000"/>
            </w:tcBorders>
          </w:tcPr>
          <w:p w14:paraId="2F929396" w14:textId="40D52554" w:rsidR="005050C9" w:rsidRDefault="00944AA9" w:rsidP="00720C97">
            <w:pPr>
              <w:pStyle w:val="TableParagraph"/>
              <w:spacing w:before="61"/>
              <w:jc w:val="center"/>
              <w:rPr>
                <w:rFonts w:ascii="Georgia" w:eastAsia="Georgia" w:hAnsi="Georgia" w:cs="Georgia"/>
              </w:rPr>
            </w:pPr>
            <w:r>
              <w:rPr>
                <w:rFonts w:ascii="Georgia"/>
              </w:rPr>
              <w:t>5</w:t>
            </w:r>
          </w:p>
        </w:tc>
      </w:tr>
      <w:tr w:rsidR="005050C9" w14:paraId="04F99BA3" w14:textId="77777777" w:rsidTr="008E1C50">
        <w:trPr>
          <w:trHeight w:hRule="exact" w:val="401"/>
        </w:trPr>
        <w:tc>
          <w:tcPr>
            <w:tcW w:w="7916" w:type="dxa"/>
            <w:tcBorders>
              <w:top w:val="single" w:sz="5" w:space="0" w:color="000000"/>
              <w:left w:val="single" w:sz="5" w:space="0" w:color="000000"/>
              <w:bottom w:val="single" w:sz="5" w:space="0" w:color="000000"/>
              <w:right w:val="single" w:sz="5" w:space="0" w:color="000000"/>
            </w:tcBorders>
          </w:tcPr>
          <w:p w14:paraId="6E8B7105" w14:textId="55DBC23F" w:rsidR="005050C9" w:rsidRDefault="002C184E">
            <w:pPr>
              <w:pStyle w:val="TableParagraph"/>
              <w:spacing w:before="74"/>
              <w:ind w:left="358"/>
              <w:rPr>
                <w:rFonts w:ascii="Georgia" w:eastAsia="Georgia" w:hAnsi="Georgia" w:cs="Georgia"/>
              </w:rPr>
            </w:pPr>
            <w:r>
              <w:rPr>
                <w:rFonts w:ascii="Georgia"/>
              </w:rPr>
              <w:t>8</w:t>
            </w:r>
            <w:r w:rsidR="003F7F1B">
              <w:rPr>
                <w:rFonts w:ascii="Georgia"/>
              </w:rPr>
              <w:t xml:space="preserve">.  </w:t>
            </w:r>
            <w:r w:rsidR="003F7F1B">
              <w:rPr>
                <w:rFonts w:ascii="Georgia"/>
                <w:spacing w:val="9"/>
              </w:rPr>
              <w:t xml:space="preserve"> </w:t>
            </w:r>
            <w:r w:rsidR="003F7F1B">
              <w:rPr>
                <w:rFonts w:ascii="Georgia"/>
                <w:spacing w:val="-1"/>
              </w:rPr>
              <w:t>References</w:t>
            </w:r>
            <w:r w:rsidR="003F7F1B">
              <w:rPr>
                <w:rFonts w:ascii="Georgia"/>
                <w:spacing w:val="-7"/>
              </w:rPr>
              <w:t xml:space="preserve"> </w:t>
            </w:r>
            <w:r w:rsidR="003F7F1B">
              <w:rPr>
                <w:rFonts w:ascii="Georgia"/>
                <w:spacing w:val="-1"/>
              </w:rPr>
              <w:t>and</w:t>
            </w:r>
            <w:r w:rsidR="003F7F1B">
              <w:rPr>
                <w:rFonts w:ascii="Georgia"/>
                <w:spacing w:val="-6"/>
              </w:rPr>
              <w:t xml:space="preserve"> </w:t>
            </w:r>
            <w:r w:rsidR="003F7F1B">
              <w:rPr>
                <w:rFonts w:ascii="Georgia"/>
                <w:spacing w:val="-1"/>
              </w:rPr>
              <w:t>Recommendations</w:t>
            </w:r>
          </w:p>
        </w:tc>
        <w:tc>
          <w:tcPr>
            <w:tcW w:w="1568" w:type="dxa"/>
            <w:tcBorders>
              <w:top w:val="single" w:sz="5" w:space="0" w:color="000000"/>
              <w:left w:val="single" w:sz="5" w:space="0" w:color="000000"/>
              <w:bottom w:val="single" w:sz="5" w:space="0" w:color="000000"/>
              <w:right w:val="single" w:sz="5" w:space="0" w:color="000000"/>
            </w:tcBorders>
          </w:tcPr>
          <w:p w14:paraId="767BC320" w14:textId="712F73E8" w:rsidR="005050C9" w:rsidRDefault="00944AA9" w:rsidP="00720C97">
            <w:pPr>
              <w:pStyle w:val="TableParagraph"/>
              <w:spacing w:before="74"/>
              <w:jc w:val="center"/>
              <w:rPr>
                <w:rFonts w:ascii="Georgia" w:eastAsia="Georgia" w:hAnsi="Georgia" w:cs="Georgia"/>
              </w:rPr>
            </w:pPr>
            <w:r>
              <w:rPr>
                <w:rFonts w:ascii="Georgia"/>
              </w:rPr>
              <w:t>20</w:t>
            </w:r>
          </w:p>
        </w:tc>
      </w:tr>
      <w:tr w:rsidR="005050C9" w14:paraId="4CA76051" w14:textId="77777777" w:rsidTr="008E1C50">
        <w:trPr>
          <w:trHeight w:hRule="exact" w:val="366"/>
        </w:trPr>
        <w:tc>
          <w:tcPr>
            <w:tcW w:w="7916" w:type="dxa"/>
            <w:tcBorders>
              <w:top w:val="single" w:sz="5" w:space="0" w:color="000000"/>
              <w:left w:val="single" w:sz="5" w:space="0" w:color="000000"/>
              <w:bottom w:val="single" w:sz="5" w:space="0" w:color="000000"/>
              <w:right w:val="single" w:sz="5" w:space="0" w:color="000000"/>
            </w:tcBorders>
          </w:tcPr>
          <w:p w14:paraId="76D47D2D" w14:textId="77777777" w:rsidR="005050C9" w:rsidRDefault="003F7F1B" w:rsidP="005A56F7">
            <w:pPr>
              <w:pStyle w:val="TableParagraph"/>
              <w:spacing w:before="56"/>
              <w:ind w:right="1"/>
              <w:rPr>
                <w:rFonts w:ascii="Georgia" w:eastAsia="Georgia" w:hAnsi="Georgia" w:cs="Georgia"/>
              </w:rPr>
            </w:pPr>
            <w:r>
              <w:rPr>
                <w:rFonts w:ascii="Georgia"/>
                <w:b/>
                <w:spacing w:val="-1"/>
              </w:rPr>
              <w:t>TOTAL</w:t>
            </w:r>
          </w:p>
        </w:tc>
        <w:tc>
          <w:tcPr>
            <w:tcW w:w="1568" w:type="dxa"/>
            <w:tcBorders>
              <w:top w:val="single" w:sz="5" w:space="0" w:color="000000"/>
              <w:left w:val="single" w:sz="5" w:space="0" w:color="000000"/>
              <w:bottom w:val="single" w:sz="5" w:space="0" w:color="000000"/>
              <w:right w:val="single" w:sz="5" w:space="0" w:color="000000"/>
            </w:tcBorders>
          </w:tcPr>
          <w:p w14:paraId="50D313B1" w14:textId="77777777" w:rsidR="005050C9" w:rsidRDefault="003F7F1B" w:rsidP="00720C97">
            <w:pPr>
              <w:pStyle w:val="TableParagraph"/>
              <w:spacing w:before="56"/>
              <w:ind w:right="1"/>
              <w:jc w:val="center"/>
              <w:rPr>
                <w:rFonts w:ascii="Georgia" w:eastAsia="Georgia" w:hAnsi="Georgia" w:cs="Georgia"/>
              </w:rPr>
            </w:pPr>
            <w:r>
              <w:rPr>
                <w:rFonts w:ascii="Georgia"/>
                <w:b/>
                <w:spacing w:val="-1"/>
              </w:rPr>
              <w:t>100</w:t>
            </w:r>
          </w:p>
        </w:tc>
      </w:tr>
    </w:tbl>
    <w:p w14:paraId="4C26D64C" w14:textId="77777777" w:rsidR="005050C9" w:rsidRDefault="005050C9">
      <w:pPr>
        <w:spacing w:before="2"/>
        <w:rPr>
          <w:rFonts w:ascii="Georgia" w:eastAsia="Georgia" w:hAnsi="Georgia" w:cs="Georgia"/>
          <w:sz w:val="16"/>
          <w:szCs w:val="16"/>
        </w:rPr>
      </w:pPr>
    </w:p>
    <w:p w14:paraId="2BDB036F" w14:textId="3E6A142C" w:rsidR="005050C9" w:rsidRPr="00720C97" w:rsidRDefault="005050C9">
      <w:pPr>
        <w:spacing w:line="259" w:lineRule="auto"/>
        <w:rPr>
          <w:rFonts w:ascii="Georgia" w:hAnsi="Georgia"/>
        </w:rPr>
      </w:pPr>
    </w:p>
    <w:p w14:paraId="0694AB30" w14:textId="0C79154F" w:rsidR="00A9202C" w:rsidRPr="00720C97" w:rsidRDefault="00A9202C" w:rsidP="00C155D0">
      <w:pPr>
        <w:pStyle w:val="ListParagraph"/>
        <w:numPr>
          <w:ilvl w:val="1"/>
          <w:numId w:val="2"/>
        </w:numPr>
        <w:spacing w:line="259" w:lineRule="auto"/>
        <w:ind w:left="720"/>
        <w:rPr>
          <w:rFonts w:ascii="Georgia" w:hAnsi="Georgia"/>
        </w:rPr>
      </w:pPr>
      <w:r w:rsidRPr="00720C97">
        <w:rPr>
          <w:rFonts w:ascii="Georgia" w:hAnsi="Georgia"/>
          <w:b/>
        </w:rPr>
        <w:t xml:space="preserve">General </w:t>
      </w:r>
      <w:r>
        <w:rPr>
          <w:rFonts w:ascii="Georgia" w:hAnsi="Georgia"/>
          <w:b/>
        </w:rPr>
        <w:t>Contract Terms and Conditions</w:t>
      </w:r>
    </w:p>
    <w:p w14:paraId="2C162B27" w14:textId="3F32C28D" w:rsidR="00A9202C" w:rsidRPr="00A9202C" w:rsidRDefault="00A9202C" w:rsidP="00720C97">
      <w:pPr>
        <w:pStyle w:val="BodyText"/>
      </w:pPr>
    </w:p>
    <w:p w14:paraId="195E628F" w14:textId="62AE15AE" w:rsidR="00A9202C" w:rsidRPr="00A9202C" w:rsidRDefault="00A9202C" w:rsidP="008E1C50">
      <w:pPr>
        <w:pStyle w:val="BodyText"/>
        <w:ind w:left="0"/>
      </w:pPr>
      <w:r w:rsidRPr="00A9202C">
        <w:t>For t</w:t>
      </w:r>
      <w:r>
        <w:t>he purposes of this Section (2</w:t>
      </w:r>
      <w:r w:rsidRPr="00A9202C">
        <w:t>) (“General Contract Terms and Conditions”), the term “Contract” refers to the contract resulting from this procurement, and the term “SVWDB” refers to the Shenandoah Valley Workforce Development Board, Inc.  Additionally, the terms “Awardee” and “Contractor” and “provider” have the same meaning and refer to the Awardee that is awarded the Contract.</w:t>
      </w:r>
    </w:p>
    <w:p w14:paraId="2CBDE6A0" w14:textId="06A2A7D1" w:rsidR="00A9202C" w:rsidRDefault="00A9202C" w:rsidP="00720C97">
      <w:pPr>
        <w:pStyle w:val="BodyText"/>
      </w:pPr>
    </w:p>
    <w:p w14:paraId="290CA264" w14:textId="3C4C1AAA" w:rsidR="00A9202C" w:rsidRDefault="00A9202C" w:rsidP="00C155D0">
      <w:pPr>
        <w:pStyle w:val="BodyText"/>
        <w:numPr>
          <w:ilvl w:val="0"/>
          <w:numId w:val="19"/>
        </w:numPr>
      </w:pPr>
      <w:r w:rsidRPr="00720C97">
        <w:rPr>
          <w:u w:val="single"/>
        </w:rPr>
        <w:t>Independent Contractor</w:t>
      </w:r>
      <w:r>
        <w:t xml:space="preserve">: </w:t>
      </w:r>
      <w:r w:rsidRPr="00A9202C">
        <w:t>The Awardee is an independent contractor and is not an employee of SVWDB.  A Contractor resulting from this RFP, and any employees, agents, or other persons or entities acting on behalf of the Contractor shall act in an independent capacity and not as officers, employees, or agents of SVWDB</w:t>
      </w:r>
      <w:r>
        <w:t>.</w:t>
      </w:r>
    </w:p>
    <w:p w14:paraId="5B4A1E57" w14:textId="3CE830AA" w:rsidR="00A9202C" w:rsidRDefault="00A9202C" w:rsidP="00C155D0">
      <w:pPr>
        <w:pStyle w:val="BodyText"/>
        <w:numPr>
          <w:ilvl w:val="0"/>
          <w:numId w:val="19"/>
        </w:numPr>
      </w:pPr>
      <w:r>
        <w:rPr>
          <w:u w:val="single"/>
        </w:rPr>
        <w:t>Collusion</w:t>
      </w:r>
      <w:r>
        <w:t xml:space="preserve">: </w:t>
      </w:r>
      <w:r w:rsidRPr="00A9202C">
        <w:t>By submitting a proposal in response to this Request for Proposal, the Offeror represents that in the preparation and submission of this proposal, said Offeror did not, either directly or indirectly, enter into any combination or arrangement with any person, Offeror or Corporation or enter into any agreement, participate in any collusion, or otherwise take any action in the restraint of free, competitive bidding in violation of the Sherman Act, as amended (15 U.S.C. § 1 et seq.) or § 59.1-9.1 through 59.1-9.17 or § 59.1-68.6 through 59.1-68.8 of the Code of Virginia.</w:t>
      </w:r>
    </w:p>
    <w:p w14:paraId="329FC386" w14:textId="09AFEA81" w:rsidR="00020068" w:rsidRDefault="00020068" w:rsidP="00C155D0">
      <w:pPr>
        <w:pStyle w:val="BodyText"/>
        <w:numPr>
          <w:ilvl w:val="0"/>
          <w:numId w:val="19"/>
        </w:numPr>
      </w:pPr>
      <w:r>
        <w:rPr>
          <w:u w:val="single"/>
        </w:rPr>
        <w:t>Insurance Requirements</w:t>
      </w:r>
      <w:r>
        <w:t xml:space="preserve">:  </w:t>
      </w:r>
      <w:r w:rsidRPr="00020068">
        <w:t>The Awardee shall maintain insurance to protect itself and SVWDB, the city and counties comprising Local Workforce Area IV from claims under the Workers’ Compensation Act, and from any other claim for damages for personal injury, including death, and for damages to property which may arise from the provision of goods and/or services under the Contract, whether such goods and/or services are provided by the Awardee or by any subcontractor or anyone directly employed by either of them.  Such insurance shall conform to the Insurance Specifications. (</w:t>
      </w:r>
      <w:r w:rsidR="003A7A3F">
        <w:rPr>
          <w:b/>
        </w:rPr>
        <w:t>Attachment</w:t>
      </w:r>
      <w:r w:rsidRPr="00720C97">
        <w:rPr>
          <w:b/>
        </w:rPr>
        <w:t xml:space="preserve"> D</w:t>
      </w:r>
      <w:r w:rsidRPr="00020068">
        <w:t>)</w:t>
      </w:r>
      <w:r>
        <w:t>.</w:t>
      </w:r>
    </w:p>
    <w:p w14:paraId="0E95D70C" w14:textId="608A68D4" w:rsidR="00020068" w:rsidRPr="00C037A5" w:rsidRDefault="00020068" w:rsidP="00A776A7">
      <w:pPr>
        <w:pStyle w:val="BodyText"/>
        <w:numPr>
          <w:ilvl w:val="0"/>
          <w:numId w:val="19"/>
        </w:numPr>
        <w:rPr>
          <w:u w:val="single"/>
        </w:rPr>
      </w:pPr>
      <w:r w:rsidRPr="00C037A5">
        <w:rPr>
          <w:u w:val="single"/>
        </w:rPr>
        <w:t>Authorization to Transact Business in the Commonwealth</w:t>
      </w:r>
      <w:r>
        <w:t xml:space="preserve">:  </w:t>
      </w:r>
      <w:r w:rsidRPr="00020068">
        <w:t>A contractor organized as a stock or nonstock corporation, limited liability company, business trust, or limited partnership or registered as a registered limited liability partnership or other business form shall be authorized to transact business in the Commonwealth as a domestic or foreign business entity if so required by Title 13.1 or Title 50 of the Code of Virginia or as otherwise required by law.</w:t>
      </w:r>
    </w:p>
    <w:p w14:paraId="5AE36C03" w14:textId="77777777" w:rsidR="00020068" w:rsidRPr="00720C97" w:rsidRDefault="00020068" w:rsidP="00C155D0">
      <w:pPr>
        <w:pStyle w:val="BodyText"/>
        <w:numPr>
          <w:ilvl w:val="0"/>
          <w:numId w:val="19"/>
        </w:numPr>
      </w:pPr>
      <w:r w:rsidRPr="00720C97">
        <w:t>An Offeror organized or authorized to transact business in the Commonwealth pursuant to Title 13.1 or Title 50 of the Code of Virginia must include in its proposal the identification number issued to it by the State Corporation Commission. (</w:t>
      </w:r>
      <w:r w:rsidRPr="00147AA1">
        <w:rPr>
          <w:b/>
        </w:rPr>
        <w:t>Attachment F</w:t>
      </w:r>
      <w:r w:rsidRPr="00720C97">
        <w:t xml:space="preserve">) Any Offeror that is not required to be authorized to transact business in the Commonwealth as a foreign business entity under Title 13.1 or Title 50 of the Code of Virginia or as otherwise required by law shall include </w:t>
      </w:r>
      <w:r w:rsidRPr="00720C97">
        <w:lastRenderedPageBreak/>
        <w:t>in its proposal a Statement describing why the Offeror is not required to be so authorized.</w:t>
      </w:r>
    </w:p>
    <w:p w14:paraId="61B38A33" w14:textId="77777777" w:rsidR="00020068" w:rsidRPr="00720C97" w:rsidRDefault="00020068" w:rsidP="00C155D0">
      <w:pPr>
        <w:pStyle w:val="BodyText"/>
        <w:numPr>
          <w:ilvl w:val="0"/>
          <w:numId w:val="19"/>
        </w:numPr>
      </w:pPr>
      <w:r w:rsidRPr="00720C97">
        <w:t>An Offeror described in subsection 2 that fails to provide the required information shall not receive an award unless a waiver is granted by the SVWDB CEO.</w:t>
      </w:r>
    </w:p>
    <w:p w14:paraId="3FC9C1EF" w14:textId="77777777" w:rsidR="00020068" w:rsidRPr="00720C97" w:rsidRDefault="00020068" w:rsidP="00C155D0">
      <w:pPr>
        <w:pStyle w:val="BodyText"/>
        <w:numPr>
          <w:ilvl w:val="0"/>
          <w:numId w:val="19"/>
        </w:numPr>
      </w:pPr>
      <w:r w:rsidRPr="00720C97">
        <w:t>Any falsification or misrepresentation contained in the Statement submitted by the Offeror pursuant to Title 13.1 or Title 50 of the Code of Virginia may be cause for debarment.</w:t>
      </w:r>
    </w:p>
    <w:p w14:paraId="42A1F485" w14:textId="52192AD8" w:rsidR="00020068" w:rsidRDefault="00020068" w:rsidP="00C155D0">
      <w:pPr>
        <w:pStyle w:val="BodyText"/>
        <w:numPr>
          <w:ilvl w:val="0"/>
          <w:numId w:val="19"/>
        </w:numPr>
      </w:pPr>
      <w:r w:rsidRPr="00720C97">
        <w:t>Any business entity described in subsection 1 that enters into a contract with a public body shall not allow its existence to lapse or allow its certificate of authority or registration to transact business in the Commonwealth if so required by Title 13.1 or Title 50 of the Code of Virginia to be revoked or cancelled at any time during the term of the contract</w:t>
      </w:r>
      <w:r>
        <w:t>.</w:t>
      </w:r>
    </w:p>
    <w:p w14:paraId="0AB85067" w14:textId="4C21DFA2" w:rsidR="00A9202C" w:rsidRDefault="00A9202C">
      <w:pPr>
        <w:spacing w:line="259" w:lineRule="auto"/>
      </w:pPr>
    </w:p>
    <w:p w14:paraId="4A8D354C" w14:textId="09379341" w:rsidR="00A9202C" w:rsidRPr="00720C97" w:rsidRDefault="00020068" w:rsidP="00C037A5">
      <w:pPr>
        <w:pStyle w:val="ListParagraph"/>
        <w:numPr>
          <w:ilvl w:val="1"/>
          <w:numId w:val="2"/>
        </w:numPr>
        <w:spacing w:line="259" w:lineRule="auto"/>
      </w:pPr>
      <w:r w:rsidRPr="00C037A5">
        <w:rPr>
          <w:rFonts w:ascii="Georgia" w:hAnsi="Georgia"/>
          <w:b/>
        </w:rPr>
        <w:t>General Provisions</w:t>
      </w:r>
    </w:p>
    <w:p w14:paraId="07A03E9F" w14:textId="05F55CD7" w:rsidR="00020068" w:rsidRDefault="00020068" w:rsidP="00020068">
      <w:pPr>
        <w:spacing w:line="259" w:lineRule="auto"/>
      </w:pPr>
    </w:p>
    <w:p w14:paraId="2D3896C5" w14:textId="697A0163" w:rsidR="005050C9" w:rsidRPr="00E30000" w:rsidRDefault="00020068" w:rsidP="00D8012F">
      <w:pPr>
        <w:pStyle w:val="BodyText"/>
        <w:ind w:left="0"/>
      </w:pPr>
      <w:r w:rsidRPr="00020068">
        <w:t xml:space="preserve">General Provisions will become part of the contract. If there are differences between the RFP and General Provisions, General Provisions take precedent.  The updated General Provisions can be found:  </w:t>
      </w:r>
      <w:hyperlink r:id="rId19" w:history="1">
        <w:r w:rsidR="00E30000" w:rsidRPr="005C411C">
          <w:rPr>
            <w:rStyle w:val="Hyperlink"/>
          </w:rPr>
          <w:t>https://vcwvalley.com/procurement</w:t>
        </w:r>
      </w:hyperlink>
      <w:r w:rsidR="00E30000">
        <w:t xml:space="preserve">. </w:t>
      </w:r>
    </w:p>
    <w:sectPr w:rsidR="005050C9" w:rsidRPr="00E30000" w:rsidSect="0020422F">
      <w:pgSz w:w="12240" w:h="15840"/>
      <w:pgMar w:top="1152" w:right="1152" w:bottom="86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B381D" w14:textId="77777777" w:rsidR="001B3173" w:rsidRDefault="001B3173" w:rsidP="004A4F25">
      <w:r>
        <w:separator/>
      </w:r>
    </w:p>
  </w:endnote>
  <w:endnote w:type="continuationSeparator" w:id="0">
    <w:p w14:paraId="70329E28" w14:textId="77777777" w:rsidR="001B3173" w:rsidRDefault="001B3173" w:rsidP="004A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513231"/>
      <w:docPartObj>
        <w:docPartGallery w:val="Page Numbers (Bottom of Page)"/>
        <w:docPartUnique/>
      </w:docPartObj>
    </w:sdtPr>
    <w:sdtEndPr>
      <w:rPr>
        <w:noProof/>
      </w:rPr>
    </w:sdtEndPr>
    <w:sdtContent>
      <w:p w14:paraId="485CF973" w14:textId="5447BCF2" w:rsidR="00944AA9" w:rsidRDefault="00944AA9">
        <w:pPr>
          <w:pStyle w:val="Footer"/>
          <w:jc w:val="center"/>
        </w:pPr>
        <w:r>
          <w:fldChar w:fldCharType="begin"/>
        </w:r>
        <w:r>
          <w:instrText xml:space="preserve"> PAGE   \* MERGEFORMAT </w:instrText>
        </w:r>
        <w:r>
          <w:fldChar w:fldCharType="separate"/>
        </w:r>
        <w:r w:rsidR="00333ED3">
          <w:rPr>
            <w:noProof/>
          </w:rPr>
          <w:t>6</w:t>
        </w:r>
        <w:r>
          <w:rPr>
            <w:noProof/>
          </w:rPr>
          <w:fldChar w:fldCharType="end"/>
        </w:r>
      </w:p>
    </w:sdtContent>
  </w:sdt>
  <w:p w14:paraId="31DA855F" w14:textId="77777777" w:rsidR="00944AA9" w:rsidRDefault="00944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4B9F3" w14:textId="77777777" w:rsidR="001B3173" w:rsidRDefault="001B3173" w:rsidP="004A4F25">
      <w:r>
        <w:separator/>
      </w:r>
    </w:p>
  </w:footnote>
  <w:footnote w:type="continuationSeparator" w:id="0">
    <w:p w14:paraId="4C51A4DE" w14:textId="77777777" w:rsidR="001B3173" w:rsidRDefault="001B3173" w:rsidP="004A4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AEB"/>
    <w:multiLevelType w:val="hybridMultilevel"/>
    <w:tmpl w:val="E68E6B3A"/>
    <w:lvl w:ilvl="0" w:tplc="9FAC391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327164E"/>
    <w:multiLevelType w:val="hybridMultilevel"/>
    <w:tmpl w:val="ADD08438"/>
    <w:lvl w:ilvl="0" w:tplc="02D2B17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7D6485E"/>
    <w:multiLevelType w:val="hybridMultilevel"/>
    <w:tmpl w:val="84A05968"/>
    <w:lvl w:ilvl="0" w:tplc="DBF8645A">
      <w:start w:val="1"/>
      <w:numFmt w:val="decimal"/>
      <w:lvlText w:val="%1."/>
      <w:lvlJc w:val="left"/>
      <w:pPr>
        <w:ind w:left="589" w:hanging="360"/>
      </w:pPr>
      <w:rPr>
        <w:rFonts w:ascii="Georgia" w:eastAsia="Georgia" w:hAnsi="Georgia" w:hint="default"/>
        <w:w w:val="99"/>
        <w:sz w:val="22"/>
        <w:szCs w:val="22"/>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09966475"/>
    <w:multiLevelType w:val="hybridMultilevel"/>
    <w:tmpl w:val="51E40C6C"/>
    <w:lvl w:ilvl="0" w:tplc="DBF8645A">
      <w:start w:val="1"/>
      <w:numFmt w:val="decimal"/>
      <w:lvlText w:val="%1."/>
      <w:lvlJc w:val="left"/>
      <w:pPr>
        <w:ind w:left="469" w:hanging="360"/>
      </w:pPr>
      <w:rPr>
        <w:rFonts w:ascii="Georgia" w:eastAsia="Georgia" w:hAnsi="Georgia" w:hint="default"/>
        <w:w w:val="99"/>
        <w:sz w:val="22"/>
        <w:szCs w:val="22"/>
      </w:rPr>
    </w:lvl>
    <w:lvl w:ilvl="1" w:tplc="281E56EA">
      <w:start w:val="1"/>
      <w:numFmt w:val="bullet"/>
      <w:lvlText w:val="•"/>
      <w:lvlJc w:val="left"/>
      <w:pPr>
        <w:ind w:left="1279" w:hanging="360"/>
      </w:pPr>
      <w:rPr>
        <w:rFonts w:ascii="Georgia" w:eastAsia="Georgia" w:hAnsi="Georgia" w:hint="default"/>
        <w:w w:val="99"/>
        <w:sz w:val="22"/>
        <w:szCs w:val="22"/>
      </w:rPr>
    </w:lvl>
    <w:lvl w:ilvl="2" w:tplc="B7BADB4A">
      <w:start w:val="1"/>
      <w:numFmt w:val="bullet"/>
      <w:lvlText w:val="•"/>
      <w:lvlJc w:val="left"/>
      <w:pPr>
        <w:ind w:left="2288" w:hanging="360"/>
      </w:pPr>
      <w:rPr>
        <w:rFonts w:hint="default"/>
      </w:rPr>
    </w:lvl>
    <w:lvl w:ilvl="3" w:tplc="25AED510">
      <w:start w:val="1"/>
      <w:numFmt w:val="bullet"/>
      <w:lvlText w:val="•"/>
      <w:lvlJc w:val="left"/>
      <w:pPr>
        <w:ind w:left="3297" w:hanging="360"/>
      </w:pPr>
      <w:rPr>
        <w:rFonts w:hint="default"/>
      </w:rPr>
    </w:lvl>
    <w:lvl w:ilvl="4" w:tplc="58C85F64">
      <w:start w:val="1"/>
      <w:numFmt w:val="bullet"/>
      <w:lvlText w:val="•"/>
      <w:lvlJc w:val="left"/>
      <w:pPr>
        <w:ind w:left="4306" w:hanging="360"/>
      </w:pPr>
      <w:rPr>
        <w:rFonts w:hint="default"/>
      </w:rPr>
    </w:lvl>
    <w:lvl w:ilvl="5" w:tplc="00FC4078">
      <w:start w:val="1"/>
      <w:numFmt w:val="bullet"/>
      <w:lvlText w:val="•"/>
      <w:lvlJc w:val="left"/>
      <w:pPr>
        <w:ind w:left="5315" w:hanging="360"/>
      </w:pPr>
      <w:rPr>
        <w:rFonts w:hint="default"/>
      </w:rPr>
    </w:lvl>
    <w:lvl w:ilvl="6" w:tplc="883E587A">
      <w:start w:val="1"/>
      <w:numFmt w:val="bullet"/>
      <w:lvlText w:val="•"/>
      <w:lvlJc w:val="left"/>
      <w:pPr>
        <w:ind w:left="6324" w:hanging="360"/>
      </w:pPr>
      <w:rPr>
        <w:rFonts w:hint="default"/>
      </w:rPr>
    </w:lvl>
    <w:lvl w:ilvl="7" w:tplc="C6844FB0">
      <w:start w:val="1"/>
      <w:numFmt w:val="bullet"/>
      <w:lvlText w:val="•"/>
      <w:lvlJc w:val="left"/>
      <w:pPr>
        <w:ind w:left="7333" w:hanging="360"/>
      </w:pPr>
      <w:rPr>
        <w:rFonts w:hint="default"/>
      </w:rPr>
    </w:lvl>
    <w:lvl w:ilvl="8" w:tplc="89AC116A">
      <w:start w:val="1"/>
      <w:numFmt w:val="bullet"/>
      <w:lvlText w:val="•"/>
      <w:lvlJc w:val="left"/>
      <w:pPr>
        <w:ind w:left="8342" w:hanging="360"/>
      </w:pPr>
      <w:rPr>
        <w:rFonts w:hint="default"/>
      </w:rPr>
    </w:lvl>
  </w:abstractNum>
  <w:abstractNum w:abstractNumId="4" w15:restartNumberingAfterBreak="0">
    <w:nsid w:val="0F475AAB"/>
    <w:multiLevelType w:val="hybridMultilevel"/>
    <w:tmpl w:val="274A8B8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187E4A57"/>
    <w:multiLevelType w:val="hybridMultilevel"/>
    <w:tmpl w:val="5CD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B2A72"/>
    <w:multiLevelType w:val="hybridMultilevel"/>
    <w:tmpl w:val="B71E7F1A"/>
    <w:lvl w:ilvl="0" w:tplc="FED6E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074BD3"/>
    <w:multiLevelType w:val="hybridMultilevel"/>
    <w:tmpl w:val="27A6795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1D946FFA"/>
    <w:multiLevelType w:val="hybridMultilevel"/>
    <w:tmpl w:val="2D6E5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078A5"/>
    <w:multiLevelType w:val="hybridMultilevel"/>
    <w:tmpl w:val="84A05968"/>
    <w:lvl w:ilvl="0" w:tplc="DBF8645A">
      <w:start w:val="1"/>
      <w:numFmt w:val="decimal"/>
      <w:lvlText w:val="%1."/>
      <w:lvlJc w:val="left"/>
      <w:pPr>
        <w:ind w:left="589" w:hanging="360"/>
      </w:pPr>
      <w:rPr>
        <w:rFonts w:ascii="Georgia" w:eastAsia="Georgia" w:hAnsi="Georgia" w:hint="default"/>
        <w:w w:val="99"/>
        <w:sz w:val="22"/>
        <w:szCs w:val="22"/>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34821FBA"/>
    <w:multiLevelType w:val="hybridMultilevel"/>
    <w:tmpl w:val="B1408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7313CE"/>
    <w:multiLevelType w:val="multilevel"/>
    <w:tmpl w:val="53FA2BB0"/>
    <w:lvl w:ilvl="0">
      <w:start w:val="1"/>
      <w:numFmt w:val="decimal"/>
      <w:lvlText w:val="%1."/>
      <w:lvlJc w:val="left"/>
      <w:pPr>
        <w:ind w:left="1200" w:hanging="720"/>
      </w:pPr>
      <w:rPr>
        <w:rFonts w:hint="default"/>
        <w:w w:val="99"/>
        <w:sz w:val="22"/>
        <w:szCs w:val="22"/>
      </w:rPr>
    </w:lvl>
    <w:lvl w:ilvl="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12" w15:restartNumberingAfterBreak="0">
    <w:nsid w:val="4A683980"/>
    <w:multiLevelType w:val="hybridMultilevel"/>
    <w:tmpl w:val="6A0EFA2A"/>
    <w:lvl w:ilvl="0" w:tplc="E7809946">
      <w:start w:val="1"/>
      <w:numFmt w:val="bullet"/>
      <w:lvlText w:val=""/>
      <w:lvlJc w:val="left"/>
      <w:pPr>
        <w:ind w:left="599" w:hanging="360"/>
      </w:pPr>
      <w:rPr>
        <w:rFonts w:ascii="Symbol" w:eastAsia="Symbol" w:hAnsi="Symbol" w:hint="default"/>
        <w:w w:val="99"/>
        <w:sz w:val="22"/>
        <w:szCs w:val="22"/>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51894667"/>
    <w:multiLevelType w:val="hybridMultilevel"/>
    <w:tmpl w:val="C7EC5276"/>
    <w:lvl w:ilvl="0" w:tplc="643CA848">
      <w:start w:val="1"/>
      <w:numFmt w:val="upperRoman"/>
      <w:lvlText w:val="%1."/>
      <w:lvlJc w:val="left"/>
      <w:pPr>
        <w:ind w:left="820" w:hanging="721"/>
      </w:pPr>
      <w:rPr>
        <w:rFonts w:ascii="Georgia" w:eastAsia="Georgia" w:hAnsi="Georgia" w:hint="default"/>
        <w:b/>
        <w:bCs/>
        <w:w w:val="99"/>
        <w:sz w:val="22"/>
        <w:szCs w:val="22"/>
      </w:rPr>
    </w:lvl>
    <w:lvl w:ilvl="1" w:tplc="04090015">
      <w:start w:val="1"/>
      <w:numFmt w:val="upperLetter"/>
      <w:lvlText w:val="%2."/>
      <w:lvlJc w:val="left"/>
      <w:pPr>
        <w:ind w:left="839" w:hanging="721"/>
      </w:pPr>
      <w:rPr>
        <w:rFonts w:hint="default"/>
        <w:b/>
        <w:bCs/>
        <w:w w:val="99"/>
        <w:sz w:val="22"/>
        <w:szCs w:val="22"/>
      </w:rPr>
    </w:lvl>
    <w:lvl w:ilvl="2" w:tplc="2D5A1D58">
      <w:start w:val="1"/>
      <w:numFmt w:val="bullet"/>
      <w:lvlText w:val="•"/>
      <w:lvlJc w:val="left"/>
      <w:pPr>
        <w:ind w:left="839" w:hanging="721"/>
      </w:pPr>
      <w:rPr>
        <w:rFonts w:hint="default"/>
      </w:rPr>
    </w:lvl>
    <w:lvl w:ilvl="3" w:tplc="0E2C2D2C">
      <w:start w:val="1"/>
      <w:numFmt w:val="bullet"/>
      <w:lvlText w:val="•"/>
      <w:lvlJc w:val="left"/>
      <w:pPr>
        <w:ind w:left="2017" w:hanging="721"/>
      </w:pPr>
      <w:rPr>
        <w:rFonts w:hint="default"/>
      </w:rPr>
    </w:lvl>
    <w:lvl w:ilvl="4" w:tplc="4FDAB1CC">
      <w:start w:val="1"/>
      <w:numFmt w:val="bullet"/>
      <w:lvlText w:val="•"/>
      <w:lvlJc w:val="left"/>
      <w:pPr>
        <w:ind w:left="3194" w:hanging="721"/>
      </w:pPr>
      <w:rPr>
        <w:rFonts w:hint="default"/>
      </w:rPr>
    </w:lvl>
    <w:lvl w:ilvl="5" w:tplc="71B2536A">
      <w:start w:val="1"/>
      <w:numFmt w:val="bullet"/>
      <w:lvlText w:val="•"/>
      <w:lvlJc w:val="left"/>
      <w:pPr>
        <w:ind w:left="4372" w:hanging="721"/>
      </w:pPr>
      <w:rPr>
        <w:rFonts w:hint="default"/>
      </w:rPr>
    </w:lvl>
    <w:lvl w:ilvl="6" w:tplc="A2761A8E">
      <w:start w:val="1"/>
      <w:numFmt w:val="bullet"/>
      <w:lvlText w:val="•"/>
      <w:lvlJc w:val="left"/>
      <w:pPr>
        <w:ind w:left="5549" w:hanging="721"/>
      </w:pPr>
      <w:rPr>
        <w:rFonts w:hint="default"/>
      </w:rPr>
    </w:lvl>
    <w:lvl w:ilvl="7" w:tplc="18A4A600">
      <w:start w:val="1"/>
      <w:numFmt w:val="bullet"/>
      <w:lvlText w:val="•"/>
      <w:lvlJc w:val="left"/>
      <w:pPr>
        <w:ind w:left="6727" w:hanging="721"/>
      </w:pPr>
      <w:rPr>
        <w:rFonts w:hint="default"/>
      </w:rPr>
    </w:lvl>
    <w:lvl w:ilvl="8" w:tplc="C77A2EAE">
      <w:start w:val="1"/>
      <w:numFmt w:val="bullet"/>
      <w:lvlText w:val="•"/>
      <w:lvlJc w:val="left"/>
      <w:pPr>
        <w:ind w:left="7904" w:hanging="721"/>
      </w:pPr>
      <w:rPr>
        <w:rFonts w:hint="default"/>
      </w:rPr>
    </w:lvl>
  </w:abstractNum>
  <w:abstractNum w:abstractNumId="14" w15:restartNumberingAfterBreak="0">
    <w:nsid w:val="51D35AC0"/>
    <w:multiLevelType w:val="multilevel"/>
    <w:tmpl w:val="9FD88D5E"/>
    <w:lvl w:ilvl="0">
      <w:start w:val="1"/>
      <w:numFmt w:val="lowerLetter"/>
      <w:lvlText w:val="%1."/>
      <w:lvlJc w:val="left"/>
      <w:pPr>
        <w:ind w:left="1200" w:hanging="720"/>
      </w:pPr>
      <w:rPr>
        <w:rFonts w:hint="default"/>
        <w:w w:val="99"/>
        <w:sz w:val="22"/>
        <w:szCs w:val="22"/>
      </w:rPr>
    </w:lvl>
    <w:lvl w:ilvl="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15" w15:restartNumberingAfterBreak="0">
    <w:nsid w:val="54A87C5A"/>
    <w:multiLevelType w:val="hybridMultilevel"/>
    <w:tmpl w:val="08D2B350"/>
    <w:lvl w:ilvl="0" w:tplc="77208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32463C"/>
    <w:multiLevelType w:val="hybridMultilevel"/>
    <w:tmpl w:val="B7907DE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6FE33317"/>
    <w:multiLevelType w:val="hybridMultilevel"/>
    <w:tmpl w:val="95C8B0AE"/>
    <w:lvl w:ilvl="0" w:tplc="0409000F">
      <w:start w:val="1"/>
      <w:numFmt w:val="decimal"/>
      <w:lvlText w:val="%1."/>
      <w:lvlJc w:val="left"/>
      <w:pPr>
        <w:ind w:left="718" w:hanging="600"/>
      </w:pPr>
      <w:rPr>
        <w:rFonts w:hint="default"/>
      </w:rPr>
    </w:lvl>
    <w:lvl w:ilvl="1" w:tplc="F5FC5E10">
      <w:start w:val="1"/>
      <w:numFmt w:val="lowerRoman"/>
      <w:lvlText w:val="%2."/>
      <w:lvlJc w:val="left"/>
      <w:pPr>
        <w:ind w:left="1558" w:hanging="720"/>
      </w:pPr>
      <w:rPr>
        <w:rFonts w:hint="default"/>
      </w:r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18" w15:restartNumberingAfterBreak="0">
    <w:nsid w:val="745B2630"/>
    <w:multiLevelType w:val="multilevel"/>
    <w:tmpl w:val="53FA2BB0"/>
    <w:lvl w:ilvl="0">
      <w:start w:val="1"/>
      <w:numFmt w:val="decimal"/>
      <w:lvlText w:val="%1."/>
      <w:lvlJc w:val="left"/>
      <w:pPr>
        <w:ind w:left="1200" w:hanging="720"/>
      </w:pPr>
      <w:rPr>
        <w:rFonts w:hint="default"/>
        <w:w w:val="99"/>
        <w:sz w:val="22"/>
        <w:szCs w:val="22"/>
      </w:rPr>
    </w:lvl>
    <w:lvl w:ilvl="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19" w15:restartNumberingAfterBreak="0">
    <w:nsid w:val="74CE4574"/>
    <w:multiLevelType w:val="hybridMultilevel"/>
    <w:tmpl w:val="4F420F3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3"/>
  </w:num>
  <w:num w:numId="2">
    <w:abstractNumId w:val="13"/>
  </w:num>
  <w:num w:numId="3">
    <w:abstractNumId w:val="12"/>
  </w:num>
  <w:num w:numId="4">
    <w:abstractNumId w:val="7"/>
  </w:num>
  <w:num w:numId="5">
    <w:abstractNumId w:val="18"/>
  </w:num>
  <w:num w:numId="6">
    <w:abstractNumId w:val="11"/>
  </w:num>
  <w:num w:numId="7">
    <w:abstractNumId w:val="4"/>
  </w:num>
  <w:num w:numId="8">
    <w:abstractNumId w:val="9"/>
  </w:num>
  <w:num w:numId="9">
    <w:abstractNumId w:val="17"/>
  </w:num>
  <w:num w:numId="10">
    <w:abstractNumId w:val="19"/>
  </w:num>
  <w:num w:numId="11">
    <w:abstractNumId w:val="16"/>
  </w:num>
  <w:num w:numId="12">
    <w:abstractNumId w:val="2"/>
  </w:num>
  <w:num w:numId="13">
    <w:abstractNumId w:val="10"/>
  </w:num>
  <w:num w:numId="14">
    <w:abstractNumId w:val="8"/>
  </w:num>
  <w:num w:numId="15">
    <w:abstractNumId w:val="1"/>
  </w:num>
  <w:num w:numId="16">
    <w:abstractNumId w:val="6"/>
  </w:num>
  <w:num w:numId="17">
    <w:abstractNumId w:val="15"/>
  </w:num>
  <w:num w:numId="18">
    <w:abstractNumId w:val="0"/>
  </w:num>
  <w:num w:numId="19">
    <w:abstractNumId w:val="5"/>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NLE0NjQ1NjQwNjJU0lEKTi0uzszPAykwrgUAoPoNmiwAAAA="/>
  </w:docVars>
  <w:rsids>
    <w:rsidRoot w:val="005050C9"/>
    <w:rsid w:val="0001736B"/>
    <w:rsid w:val="00020068"/>
    <w:rsid w:val="000326D5"/>
    <w:rsid w:val="0006439F"/>
    <w:rsid w:val="00092EF3"/>
    <w:rsid w:val="000A06C0"/>
    <w:rsid w:val="000B10ED"/>
    <w:rsid w:val="000E03E7"/>
    <w:rsid w:val="000E3959"/>
    <w:rsid w:val="000F4BDF"/>
    <w:rsid w:val="0011026C"/>
    <w:rsid w:val="00120039"/>
    <w:rsid w:val="00147AA1"/>
    <w:rsid w:val="0015781B"/>
    <w:rsid w:val="001650DB"/>
    <w:rsid w:val="001B3173"/>
    <w:rsid w:val="001F6B56"/>
    <w:rsid w:val="0020422F"/>
    <w:rsid w:val="0021751D"/>
    <w:rsid w:val="00246148"/>
    <w:rsid w:val="00262A61"/>
    <w:rsid w:val="00273116"/>
    <w:rsid w:val="002737C8"/>
    <w:rsid w:val="002800A1"/>
    <w:rsid w:val="002807F6"/>
    <w:rsid w:val="002C184E"/>
    <w:rsid w:val="002D3B0F"/>
    <w:rsid w:val="002D5F3D"/>
    <w:rsid w:val="002E3407"/>
    <w:rsid w:val="00301627"/>
    <w:rsid w:val="00303960"/>
    <w:rsid w:val="00322219"/>
    <w:rsid w:val="003262A4"/>
    <w:rsid w:val="00333ED3"/>
    <w:rsid w:val="00336179"/>
    <w:rsid w:val="00343941"/>
    <w:rsid w:val="00360434"/>
    <w:rsid w:val="0036641B"/>
    <w:rsid w:val="00373025"/>
    <w:rsid w:val="00387C2F"/>
    <w:rsid w:val="003A7A3F"/>
    <w:rsid w:val="003C35F6"/>
    <w:rsid w:val="003D1112"/>
    <w:rsid w:val="003F4310"/>
    <w:rsid w:val="003F7F1B"/>
    <w:rsid w:val="00406BDF"/>
    <w:rsid w:val="004174C7"/>
    <w:rsid w:val="004342F9"/>
    <w:rsid w:val="0047784E"/>
    <w:rsid w:val="004813CD"/>
    <w:rsid w:val="00496B87"/>
    <w:rsid w:val="004A392E"/>
    <w:rsid w:val="004A4F25"/>
    <w:rsid w:val="004B663E"/>
    <w:rsid w:val="004B7D23"/>
    <w:rsid w:val="004C7F05"/>
    <w:rsid w:val="004D3FF2"/>
    <w:rsid w:val="004F3941"/>
    <w:rsid w:val="004F4984"/>
    <w:rsid w:val="005050C9"/>
    <w:rsid w:val="0054714C"/>
    <w:rsid w:val="00560789"/>
    <w:rsid w:val="00582E91"/>
    <w:rsid w:val="00583E91"/>
    <w:rsid w:val="00585682"/>
    <w:rsid w:val="00587148"/>
    <w:rsid w:val="00587F34"/>
    <w:rsid w:val="005A56F7"/>
    <w:rsid w:val="005B78B3"/>
    <w:rsid w:val="005D2CA5"/>
    <w:rsid w:val="005F5D96"/>
    <w:rsid w:val="00600514"/>
    <w:rsid w:val="00616442"/>
    <w:rsid w:val="00647D0F"/>
    <w:rsid w:val="00652FD6"/>
    <w:rsid w:val="00665DB9"/>
    <w:rsid w:val="006673E6"/>
    <w:rsid w:val="006903DE"/>
    <w:rsid w:val="006909B5"/>
    <w:rsid w:val="006A14B5"/>
    <w:rsid w:val="006B1C0D"/>
    <w:rsid w:val="006B75DA"/>
    <w:rsid w:val="006D1FD8"/>
    <w:rsid w:val="006D5506"/>
    <w:rsid w:val="006F0A2E"/>
    <w:rsid w:val="00712147"/>
    <w:rsid w:val="00720C97"/>
    <w:rsid w:val="00735F69"/>
    <w:rsid w:val="00742262"/>
    <w:rsid w:val="00743B73"/>
    <w:rsid w:val="00751EC2"/>
    <w:rsid w:val="00752AF6"/>
    <w:rsid w:val="00771D85"/>
    <w:rsid w:val="0079707B"/>
    <w:rsid w:val="007B6F3E"/>
    <w:rsid w:val="007C0DEA"/>
    <w:rsid w:val="007E1B57"/>
    <w:rsid w:val="007E7490"/>
    <w:rsid w:val="007F1470"/>
    <w:rsid w:val="007F22C1"/>
    <w:rsid w:val="007F5EFE"/>
    <w:rsid w:val="00824344"/>
    <w:rsid w:val="0083220A"/>
    <w:rsid w:val="0084336E"/>
    <w:rsid w:val="008547B3"/>
    <w:rsid w:val="00856EB6"/>
    <w:rsid w:val="00864D1C"/>
    <w:rsid w:val="0088106B"/>
    <w:rsid w:val="00886D0D"/>
    <w:rsid w:val="008C3809"/>
    <w:rsid w:val="008C4A04"/>
    <w:rsid w:val="008C5651"/>
    <w:rsid w:val="008D0F79"/>
    <w:rsid w:val="008E1C50"/>
    <w:rsid w:val="008E5B08"/>
    <w:rsid w:val="0091707C"/>
    <w:rsid w:val="009204DB"/>
    <w:rsid w:val="00923B10"/>
    <w:rsid w:val="009258C7"/>
    <w:rsid w:val="00927A63"/>
    <w:rsid w:val="00937286"/>
    <w:rsid w:val="00944AA9"/>
    <w:rsid w:val="00947A33"/>
    <w:rsid w:val="00954FB0"/>
    <w:rsid w:val="00971471"/>
    <w:rsid w:val="009824B5"/>
    <w:rsid w:val="009A06BE"/>
    <w:rsid w:val="009A6C1B"/>
    <w:rsid w:val="009C020E"/>
    <w:rsid w:val="009C35A7"/>
    <w:rsid w:val="009D021E"/>
    <w:rsid w:val="009F0642"/>
    <w:rsid w:val="009F1077"/>
    <w:rsid w:val="009F22BE"/>
    <w:rsid w:val="00A01511"/>
    <w:rsid w:val="00A073B5"/>
    <w:rsid w:val="00A07CCC"/>
    <w:rsid w:val="00A17856"/>
    <w:rsid w:val="00A262D3"/>
    <w:rsid w:val="00A341BA"/>
    <w:rsid w:val="00A43EF5"/>
    <w:rsid w:val="00A459BC"/>
    <w:rsid w:val="00A47769"/>
    <w:rsid w:val="00A479B7"/>
    <w:rsid w:val="00A6397A"/>
    <w:rsid w:val="00A82B55"/>
    <w:rsid w:val="00A85EF2"/>
    <w:rsid w:val="00A9202C"/>
    <w:rsid w:val="00A9210A"/>
    <w:rsid w:val="00A95618"/>
    <w:rsid w:val="00AD57BA"/>
    <w:rsid w:val="00AF09C3"/>
    <w:rsid w:val="00B0190D"/>
    <w:rsid w:val="00B2269F"/>
    <w:rsid w:val="00B55991"/>
    <w:rsid w:val="00B736C8"/>
    <w:rsid w:val="00B80663"/>
    <w:rsid w:val="00B966AE"/>
    <w:rsid w:val="00BA222D"/>
    <w:rsid w:val="00C0034E"/>
    <w:rsid w:val="00C037A5"/>
    <w:rsid w:val="00C155D0"/>
    <w:rsid w:val="00C47B67"/>
    <w:rsid w:val="00C54C2F"/>
    <w:rsid w:val="00C604FE"/>
    <w:rsid w:val="00C6171E"/>
    <w:rsid w:val="00C815FF"/>
    <w:rsid w:val="00C862E1"/>
    <w:rsid w:val="00C909A5"/>
    <w:rsid w:val="00C948AD"/>
    <w:rsid w:val="00CA06C4"/>
    <w:rsid w:val="00CC3DAA"/>
    <w:rsid w:val="00CD29B2"/>
    <w:rsid w:val="00CD35A6"/>
    <w:rsid w:val="00CE33C6"/>
    <w:rsid w:val="00CF1839"/>
    <w:rsid w:val="00CF225C"/>
    <w:rsid w:val="00CF4231"/>
    <w:rsid w:val="00D031D7"/>
    <w:rsid w:val="00D31867"/>
    <w:rsid w:val="00D4283B"/>
    <w:rsid w:val="00D8012F"/>
    <w:rsid w:val="00D873CB"/>
    <w:rsid w:val="00D94548"/>
    <w:rsid w:val="00DC35BD"/>
    <w:rsid w:val="00DD3195"/>
    <w:rsid w:val="00DD6F44"/>
    <w:rsid w:val="00E11DAE"/>
    <w:rsid w:val="00E26F9C"/>
    <w:rsid w:val="00E30000"/>
    <w:rsid w:val="00E30033"/>
    <w:rsid w:val="00E33BB7"/>
    <w:rsid w:val="00E60433"/>
    <w:rsid w:val="00E615A7"/>
    <w:rsid w:val="00E6330C"/>
    <w:rsid w:val="00E6599E"/>
    <w:rsid w:val="00E84340"/>
    <w:rsid w:val="00EA7A43"/>
    <w:rsid w:val="00ED3D55"/>
    <w:rsid w:val="00ED51F6"/>
    <w:rsid w:val="00EE695F"/>
    <w:rsid w:val="00EF5A2D"/>
    <w:rsid w:val="00F00BBB"/>
    <w:rsid w:val="00F32059"/>
    <w:rsid w:val="00F36EF3"/>
    <w:rsid w:val="00F41F84"/>
    <w:rsid w:val="00FD3F46"/>
    <w:rsid w:val="00FE6E8D"/>
    <w:rsid w:val="00FF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4A27DC"/>
  <w15:docId w15:val="{523C2CC7-47FD-4BDB-BC55-D112D28F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39" w:hanging="720"/>
      <w:outlineLvl w:val="0"/>
    </w:pPr>
    <w:rPr>
      <w:rFonts w:ascii="Georgia" w:eastAsia="Georgia" w:hAnsi="Georgia"/>
      <w:b/>
      <w:bCs/>
    </w:rPr>
  </w:style>
  <w:style w:type="paragraph" w:styleId="Heading2">
    <w:name w:val="heading 2"/>
    <w:basedOn w:val="Normal"/>
    <w:uiPriority w:val="1"/>
    <w:qFormat/>
    <w:pPr>
      <w:spacing w:before="60"/>
      <w:ind w:left="1437"/>
      <w:outlineLvl w:val="1"/>
    </w:pPr>
    <w:rPr>
      <w:rFonts w:ascii="Georgia" w:eastAsia="Georgia" w:hAnsi="Georgia"/>
      <w:b/>
      <w:bCs/>
      <w:i/>
    </w:rPr>
  </w:style>
  <w:style w:type="paragraph" w:styleId="Heading3">
    <w:name w:val="heading 3"/>
    <w:basedOn w:val="Normal"/>
    <w:uiPriority w:val="1"/>
    <w:qFormat/>
    <w:pPr>
      <w:spacing w:before="60"/>
      <w:ind w:left="240"/>
      <w:outlineLvl w:val="2"/>
    </w:pPr>
    <w:rPr>
      <w:rFonts w:ascii="Georgia" w:eastAsia="Georgia" w:hAnsi="Georgia"/>
      <w:b/>
      <w:bCs/>
      <w:sz w:val="20"/>
      <w:szCs w:val="20"/>
    </w:rPr>
  </w:style>
  <w:style w:type="paragraph" w:styleId="Heading4">
    <w:name w:val="heading 4"/>
    <w:basedOn w:val="Normal"/>
    <w:uiPriority w:val="1"/>
    <w:qFormat/>
    <w:pPr>
      <w:ind w:left="240"/>
      <w:outlineLvl w:val="3"/>
    </w:pPr>
    <w:rPr>
      <w:rFonts w:ascii="Georgia" w:eastAsia="Georgia" w:hAnsi="Georgia"/>
      <w:b/>
      <w:bCs/>
      <w:sz w:val="18"/>
      <w:szCs w:val="18"/>
    </w:rPr>
  </w:style>
  <w:style w:type="paragraph" w:styleId="Heading5">
    <w:name w:val="heading 5"/>
    <w:basedOn w:val="Normal"/>
    <w:uiPriority w:val="1"/>
    <w:qFormat/>
    <w:pPr>
      <w:spacing w:before="59"/>
      <w:ind w:left="120"/>
      <w:outlineLvl w:val="4"/>
    </w:pPr>
    <w:rPr>
      <w:rFonts w:ascii="Georgia" w:eastAsia="Georgia" w:hAnsi="Georgia"/>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43EF5"/>
    <w:pPr>
      <w:ind w:left="120"/>
      <w:jc w:val="both"/>
    </w:pPr>
    <w:rPr>
      <w:rFonts w:ascii="Georgia" w:eastAsia="Georgia" w:hAnsi="Georgia"/>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E03E7"/>
    <w:rPr>
      <w:color w:val="0000FF" w:themeColor="hyperlink"/>
      <w:u w:val="single"/>
    </w:rPr>
  </w:style>
  <w:style w:type="character" w:styleId="CommentReference">
    <w:name w:val="annotation reference"/>
    <w:basedOn w:val="DefaultParagraphFont"/>
    <w:uiPriority w:val="99"/>
    <w:semiHidden/>
    <w:unhideWhenUsed/>
    <w:rsid w:val="009824B5"/>
    <w:rPr>
      <w:sz w:val="16"/>
      <w:szCs w:val="16"/>
    </w:rPr>
  </w:style>
  <w:style w:type="paragraph" w:styleId="CommentText">
    <w:name w:val="annotation text"/>
    <w:basedOn w:val="Normal"/>
    <w:link w:val="CommentTextChar"/>
    <w:uiPriority w:val="99"/>
    <w:unhideWhenUsed/>
    <w:rsid w:val="009824B5"/>
    <w:rPr>
      <w:sz w:val="20"/>
      <w:szCs w:val="20"/>
    </w:rPr>
  </w:style>
  <w:style w:type="character" w:customStyle="1" w:styleId="CommentTextChar">
    <w:name w:val="Comment Text Char"/>
    <w:basedOn w:val="DefaultParagraphFont"/>
    <w:link w:val="CommentText"/>
    <w:uiPriority w:val="99"/>
    <w:rsid w:val="009824B5"/>
    <w:rPr>
      <w:sz w:val="20"/>
      <w:szCs w:val="20"/>
    </w:rPr>
  </w:style>
  <w:style w:type="paragraph" w:styleId="CommentSubject">
    <w:name w:val="annotation subject"/>
    <w:basedOn w:val="CommentText"/>
    <w:next w:val="CommentText"/>
    <w:link w:val="CommentSubjectChar"/>
    <w:uiPriority w:val="99"/>
    <w:semiHidden/>
    <w:unhideWhenUsed/>
    <w:rsid w:val="009824B5"/>
    <w:rPr>
      <w:b/>
      <w:bCs/>
    </w:rPr>
  </w:style>
  <w:style w:type="character" w:customStyle="1" w:styleId="CommentSubjectChar">
    <w:name w:val="Comment Subject Char"/>
    <w:basedOn w:val="CommentTextChar"/>
    <w:link w:val="CommentSubject"/>
    <w:uiPriority w:val="99"/>
    <w:semiHidden/>
    <w:rsid w:val="009824B5"/>
    <w:rPr>
      <w:b/>
      <w:bCs/>
      <w:sz w:val="20"/>
      <w:szCs w:val="20"/>
    </w:rPr>
  </w:style>
  <w:style w:type="paragraph" w:styleId="BalloonText">
    <w:name w:val="Balloon Text"/>
    <w:basedOn w:val="Normal"/>
    <w:link w:val="BalloonTextChar"/>
    <w:uiPriority w:val="99"/>
    <w:semiHidden/>
    <w:unhideWhenUsed/>
    <w:rsid w:val="009824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B5"/>
    <w:rPr>
      <w:rFonts w:ascii="Segoe UI" w:hAnsi="Segoe UI" w:cs="Segoe UI"/>
      <w:sz w:val="18"/>
      <w:szCs w:val="18"/>
    </w:rPr>
  </w:style>
  <w:style w:type="paragraph" w:styleId="Header">
    <w:name w:val="header"/>
    <w:basedOn w:val="Normal"/>
    <w:link w:val="HeaderChar"/>
    <w:uiPriority w:val="99"/>
    <w:unhideWhenUsed/>
    <w:rsid w:val="004A4F25"/>
    <w:pPr>
      <w:tabs>
        <w:tab w:val="center" w:pos="4680"/>
        <w:tab w:val="right" w:pos="9360"/>
      </w:tabs>
    </w:pPr>
  </w:style>
  <w:style w:type="character" w:customStyle="1" w:styleId="HeaderChar">
    <w:name w:val="Header Char"/>
    <w:basedOn w:val="DefaultParagraphFont"/>
    <w:link w:val="Header"/>
    <w:uiPriority w:val="99"/>
    <w:rsid w:val="004A4F25"/>
  </w:style>
  <w:style w:type="paragraph" w:styleId="Footer">
    <w:name w:val="footer"/>
    <w:basedOn w:val="Normal"/>
    <w:link w:val="FooterChar"/>
    <w:uiPriority w:val="99"/>
    <w:unhideWhenUsed/>
    <w:rsid w:val="004A4F25"/>
    <w:pPr>
      <w:tabs>
        <w:tab w:val="center" w:pos="4680"/>
        <w:tab w:val="right" w:pos="9360"/>
      </w:tabs>
    </w:pPr>
  </w:style>
  <w:style w:type="character" w:customStyle="1" w:styleId="FooterChar">
    <w:name w:val="Footer Char"/>
    <w:basedOn w:val="DefaultParagraphFont"/>
    <w:link w:val="Footer"/>
    <w:uiPriority w:val="99"/>
    <w:rsid w:val="004A4F25"/>
  </w:style>
  <w:style w:type="paragraph" w:styleId="Revision">
    <w:name w:val="Revision"/>
    <w:hidden/>
    <w:uiPriority w:val="99"/>
    <w:semiHidden/>
    <w:rsid w:val="00D4283B"/>
    <w:pPr>
      <w:widowControl/>
    </w:pPr>
  </w:style>
  <w:style w:type="character" w:styleId="FollowedHyperlink">
    <w:name w:val="FollowedHyperlink"/>
    <w:basedOn w:val="DefaultParagraphFont"/>
    <w:uiPriority w:val="99"/>
    <w:semiHidden/>
    <w:unhideWhenUsed/>
    <w:rsid w:val="00582E91"/>
    <w:rPr>
      <w:color w:val="800080" w:themeColor="followedHyperlink"/>
      <w:u w:val="single"/>
    </w:rPr>
  </w:style>
  <w:style w:type="paragraph" w:customStyle="1" w:styleId="Default">
    <w:name w:val="Default"/>
    <w:rsid w:val="009F1077"/>
    <w:pPr>
      <w:widowControl/>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johnson@vcwvalley.com" TargetMode="External"/><Relationship Id="rId18" Type="http://schemas.openxmlformats.org/officeDocument/2006/relationships/hyperlink" Target="https://vcwvalley.com/procureme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johnson@vcwvalley.com" TargetMode="External"/><Relationship Id="rId17" Type="http://schemas.openxmlformats.org/officeDocument/2006/relationships/hyperlink" Target="https://vcwvalley.com/procurement/" TargetMode="External"/><Relationship Id="rId2" Type="http://schemas.openxmlformats.org/officeDocument/2006/relationships/numbering" Target="numbering.xml"/><Relationship Id="rId16" Type="http://schemas.openxmlformats.org/officeDocument/2006/relationships/hyperlink" Target="mailto:sjohnson@vcwvalle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vcwvalley.com/procurement/" TargetMode="External"/><Relationship Id="rId10" Type="http://schemas.openxmlformats.org/officeDocument/2006/relationships/hyperlink" Target="mailto:sjohnson@vcwvalley.com" TargetMode="External"/><Relationship Id="rId19" Type="http://schemas.openxmlformats.org/officeDocument/2006/relationships/hyperlink" Target="https://vcwvalley.com/procurement" TargetMode="External"/><Relationship Id="rId4" Type="http://schemas.openxmlformats.org/officeDocument/2006/relationships/settings" Target="settings.xml"/><Relationship Id="rId9" Type="http://schemas.openxmlformats.org/officeDocument/2006/relationships/hyperlink" Target="http://www.vcwvalley.com" TargetMode="External"/><Relationship Id="rId14" Type="http://schemas.openxmlformats.org/officeDocument/2006/relationships/hyperlink" Target="mailto:sjohnson@vcwvall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CDCE-233E-4630-98B4-69639F79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5467</Words>
  <Characters>31163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Gibson</dc:creator>
  <cp:keywords/>
  <cp:lastModifiedBy>Sharon Johnson</cp:lastModifiedBy>
  <cp:revision>2</cp:revision>
  <cp:lastPrinted>2020-06-17T16:56:00Z</cp:lastPrinted>
  <dcterms:created xsi:type="dcterms:W3CDTF">2022-02-07T14:29:00Z</dcterms:created>
  <dcterms:modified xsi:type="dcterms:W3CDTF">2022-02-07T14:29:00Z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2019-07-15T00:00:00Z</vt:filetime>
  </property>
  <property fmtid="{D5CDD505-2E9C-101B-9397-08002B2CF9AE}" pid="3" name="LastSaved">
    <vt:filetime>2020-01-16T00:00:00Z</vt:filetime>
  </property>
</Properties>
</file>